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7A" w:rsidRDefault="001F787A">
      <w:pPr>
        <w:pStyle w:val="ConsPlusNormal"/>
        <w:jc w:val="both"/>
        <w:outlineLvl w:val="0"/>
      </w:pPr>
      <w:bookmarkStart w:id="0" w:name="_GoBack"/>
      <w:bookmarkEnd w:id="0"/>
    </w:p>
    <w:p w:rsidR="001F787A" w:rsidRDefault="001F787A">
      <w:pPr>
        <w:pStyle w:val="ConsPlusNormal"/>
        <w:outlineLvl w:val="0"/>
      </w:pPr>
      <w:r>
        <w:t>Зарегистрировано в Минюсте России 24 ноября 2014 г. N 34872</w:t>
      </w:r>
    </w:p>
    <w:p w:rsidR="001F787A" w:rsidRDefault="001F7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F787A" w:rsidRDefault="001F787A">
      <w:pPr>
        <w:pStyle w:val="ConsPlusTitle"/>
        <w:jc w:val="center"/>
      </w:pPr>
    </w:p>
    <w:p w:rsidR="001F787A" w:rsidRDefault="001F787A">
      <w:pPr>
        <w:pStyle w:val="ConsPlusTitle"/>
        <w:jc w:val="center"/>
      </w:pPr>
      <w:r>
        <w:t>ПРИКАЗ</w:t>
      </w:r>
    </w:p>
    <w:p w:rsidR="001F787A" w:rsidRDefault="001F787A">
      <w:pPr>
        <w:pStyle w:val="ConsPlusTitle"/>
        <w:jc w:val="center"/>
      </w:pPr>
      <w:r>
        <w:t>от 27 октября 2014 г. N 1384</w:t>
      </w:r>
    </w:p>
    <w:p w:rsidR="001F787A" w:rsidRDefault="001F787A">
      <w:pPr>
        <w:pStyle w:val="ConsPlusTitle"/>
        <w:jc w:val="center"/>
      </w:pPr>
    </w:p>
    <w:p w:rsidR="001F787A" w:rsidRDefault="001F787A">
      <w:pPr>
        <w:pStyle w:val="ConsPlusTitle"/>
        <w:jc w:val="center"/>
      </w:pPr>
      <w:r>
        <w:t>ОБ УТВЕРЖДЕНИИ</w:t>
      </w:r>
    </w:p>
    <w:p w:rsidR="001F787A" w:rsidRDefault="001F78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F787A" w:rsidRDefault="001F78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F787A" w:rsidRDefault="001F787A">
      <w:pPr>
        <w:pStyle w:val="ConsPlusTitle"/>
        <w:jc w:val="center"/>
      </w:pPr>
      <w:r>
        <w:t>54.02.06 ИЗОБРАЗИТЕЛЬНОЕ ИСКУССТВО И ЧЕРЧЕНИЕ</w:t>
      </w:r>
    </w:p>
    <w:p w:rsidR="001F787A" w:rsidRDefault="001F78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87A" w:rsidRDefault="001F7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87A" w:rsidRDefault="001F78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</w:tr>
    </w:tbl>
    <w:p w:rsidR="001F787A" w:rsidRDefault="001F787A">
      <w:pPr>
        <w:pStyle w:val="ConsPlusNormal"/>
        <w:jc w:val="center"/>
      </w:pPr>
    </w:p>
    <w:p w:rsidR="001F787A" w:rsidRDefault="001F787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54.02.06 Изобразительное искусство и черчение.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ноября 2009 г. N 531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050139 Изобразительное искусство и черчение" (зарегистрирован Министерством юстиции Российской Федерации 8 декабря 2009 г., регистрационный N 15439).</w:t>
      </w:r>
      <w:proofErr w:type="gramEnd"/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right"/>
      </w:pPr>
      <w:r>
        <w:t>Министр</w:t>
      </w:r>
    </w:p>
    <w:p w:rsidR="001F787A" w:rsidRDefault="001F787A">
      <w:pPr>
        <w:pStyle w:val="ConsPlusNormal"/>
        <w:jc w:val="right"/>
      </w:pPr>
      <w:r>
        <w:t>Д.В.ЛИВАНОВ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right"/>
        <w:outlineLvl w:val="0"/>
      </w:pPr>
      <w:r>
        <w:t>Приложение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right"/>
      </w:pPr>
      <w:r>
        <w:t>Утвержден</w:t>
      </w:r>
    </w:p>
    <w:p w:rsidR="001F787A" w:rsidRDefault="001F787A">
      <w:pPr>
        <w:pStyle w:val="ConsPlusNormal"/>
        <w:jc w:val="right"/>
      </w:pPr>
      <w:r>
        <w:t>приказом Министерства образования</w:t>
      </w:r>
    </w:p>
    <w:p w:rsidR="001F787A" w:rsidRDefault="001F787A">
      <w:pPr>
        <w:pStyle w:val="ConsPlusNormal"/>
        <w:jc w:val="right"/>
      </w:pPr>
      <w:r>
        <w:t>и науки Российской Федерации</w:t>
      </w:r>
    </w:p>
    <w:p w:rsidR="001F787A" w:rsidRDefault="001F787A">
      <w:pPr>
        <w:pStyle w:val="ConsPlusNormal"/>
        <w:jc w:val="right"/>
      </w:pPr>
      <w:r>
        <w:t>от 27 октября 2014 г. N 1384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1F787A" w:rsidRDefault="001F78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F787A" w:rsidRDefault="001F787A">
      <w:pPr>
        <w:pStyle w:val="ConsPlusTitle"/>
        <w:jc w:val="center"/>
      </w:pPr>
      <w:r>
        <w:t>54.02.06 ИЗОБРАЗИТЕЛЬНОЕ ИСКУССТВО И ЧЕРЧЕНИЕ</w:t>
      </w:r>
    </w:p>
    <w:p w:rsidR="001F787A" w:rsidRDefault="001F78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87A" w:rsidRDefault="001F7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87A" w:rsidRDefault="001F78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</w:tr>
    </w:tbl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  <w:outlineLvl w:val="1"/>
      </w:pPr>
      <w:r>
        <w:t>I. ОБЛАСТЬ ПРИМЕНЕНИЯ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54.02.06 Изобразительное искусство и черчение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54.02.06 Изобразительное искусство и черчение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  <w:outlineLvl w:val="1"/>
      </w:pPr>
      <w:r>
        <w:t>II. ИСПОЛЬЗУЕМЫЕ СОКРАЩЕНИЯ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lastRenderedPageBreak/>
        <w:t xml:space="preserve">3.1. Получение СПО по ППССЗ допускается только в </w:t>
      </w:r>
      <w:proofErr w:type="gramStart"/>
      <w:r>
        <w:t>образовательной</w:t>
      </w:r>
      <w:proofErr w:type="gramEnd"/>
      <w:r>
        <w:t xml:space="preserve"> организации.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3.2. Сроки получения СПО по специальности 54.02.06 Изобразительное искусство и черчение базовой подготовки в очной форме обучения и присваиваемая квалификация приводятся в Таблице 1.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right"/>
        <w:outlineLvl w:val="2"/>
      </w:pPr>
      <w:r>
        <w:t>Таблица 1</w:t>
      </w:r>
    </w:p>
    <w:p w:rsidR="001F787A" w:rsidRDefault="001F787A">
      <w:pPr>
        <w:pStyle w:val="ConsPlusNormal"/>
        <w:jc w:val="both"/>
      </w:pPr>
    </w:p>
    <w:p w:rsidR="001F787A" w:rsidRDefault="001F787A">
      <w:pPr>
        <w:sectPr w:rsidR="001F787A" w:rsidSect="004D2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1"/>
        <w:gridCol w:w="3088"/>
        <w:gridCol w:w="3150"/>
      </w:tblGrid>
      <w:tr w:rsidR="001F787A">
        <w:tc>
          <w:tcPr>
            <w:tcW w:w="3411" w:type="dxa"/>
          </w:tcPr>
          <w:p w:rsidR="001F787A" w:rsidRDefault="001F787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88" w:type="dxa"/>
          </w:tcPr>
          <w:p w:rsidR="001F787A" w:rsidRDefault="001F787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50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F787A">
        <w:tc>
          <w:tcPr>
            <w:tcW w:w="3411" w:type="dxa"/>
          </w:tcPr>
          <w:p w:rsidR="001F787A" w:rsidRDefault="001F78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88" w:type="dxa"/>
            <w:vMerge w:val="restart"/>
          </w:tcPr>
          <w:p w:rsidR="001F787A" w:rsidRDefault="001F787A">
            <w:pPr>
              <w:pStyle w:val="ConsPlusNormal"/>
              <w:jc w:val="center"/>
            </w:pPr>
            <w:r>
              <w:t>Учитель изобразительного искусства и черчения</w:t>
            </w:r>
          </w:p>
        </w:tc>
        <w:tc>
          <w:tcPr>
            <w:tcW w:w="3150" w:type="dxa"/>
          </w:tcPr>
          <w:p w:rsidR="001F787A" w:rsidRDefault="001F787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F787A">
        <w:tc>
          <w:tcPr>
            <w:tcW w:w="3411" w:type="dxa"/>
          </w:tcPr>
          <w:p w:rsidR="001F787A" w:rsidRDefault="001F78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88" w:type="dxa"/>
            <w:vMerge/>
          </w:tcPr>
          <w:p w:rsidR="001F787A" w:rsidRDefault="001F787A"/>
        </w:tc>
        <w:tc>
          <w:tcPr>
            <w:tcW w:w="3150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>--------------------------------</w:t>
      </w:r>
    </w:p>
    <w:p w:rsidR="001F787A" w:rsidRDefault="001F787A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&lt;1&gt; Независимо от применяемых образовательных технологий.</w:t>
      </w:r>
    </w:p>
    <w:p w:rsidR="001F787A" w:rsidRDefault="001F787A">
      <w:pPr>
        <w:pStyle w:val="ConsPlusNormal"/>
        <w:spacing w:before="220"/>
        <w:ind w:firstLine="540"/>
        <w:jc w:val="both"/>
      </w:pPr>
      <w:bookmarkStart w:id="3" w:name="P76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F787A" w:rsidRDefault="001F787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F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87A" w:rsidRDefault="001F787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F787A" w:rsidRDefault="001F787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</w:tr>
    </w:tbl>
    <w:p w:rsidR="001F787A" w:rsidRDefault="001F787A">
      <w:pPr>
        <w:pStyle w:val="ConsPlusNormal"/>
        <w:spacing w:before="280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Сроки получения СПО по специальности 54.02.06 Изобразительное искусство и черчение углубленной подготовки в очной форме обучения и присваиваемая квалификация приводятся в Таблице 2.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right"/>
        <w:outlineLvl w:val="2"/>
      </w:pPr>
      <w:r>
        <w:t>Таблица 2</w:t>
      </w:r>
    </w:p>
    <w:p w:rsidR="001F787A" w:rsidRDefault="001F78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0"/>
        <w:gridCol w:w="3127"/>
        <w:gridCol w:w="3112"/>
      </w:tblGrid>
      <w:tr w:rsidR="001F787A">
        <w:tc>
          <w:tcPr>
            <w:tcW w:w="3410" w:type="dxa"/>
          </w:tcPr>
          <w:p w:rsidR="001F787A" w:rsidRDefault="001F78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7" w:type="dxa"/>
          </w:tcPr>
          <w:p w:rsidR="001F787A" w:rsidRDefault="001F787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112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F787A">
        <w:tc>
          <w:tcPr>
            <w:tcW w:w="3410" w:type="dxa"/>
          </w:tcPr>
          <w:p w:rsidR="001F787A" w:rsidRDefault="001F78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27" w:type="dxa"/>
            <w:vMerge w:val="restart"/>
          </w:tcPr>
          <w:p w:rsidR="001F787A" w:rsidRDefault="001F787A">
            <w:pPr>
              <w:pStyle w:val="ConsPlusNormal"/>
              <w:jc w:val="center"/>
            </w:pPr>
            <w:r>
              <w:t>Учитель изобразительного искусства и черчения</w:t>
            </w:r>
          </w:p>
        </w:tc>
        <w:tc>
          <w:tcPr>
            <w:tcW w:w="3112" w:type="dxa"/>
          </w:tcPr>
          <w:p w:rsidR="001F787A" w:rsidRDefault="001F787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F787A">
        <w:tc>
          <w:tcPr>
            <w:tcW w:w="3410" w:type="dxa"/>
          </w:tcPr>
          <w:p w:rsidR="001F787A" w:rsidRDefault="001F78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27" w:type="dxa"/>
            <w:vMerge/>
          </w:tcPr>
          <w:p w:rsidR="001F787A" w:rsidRDefault="001F787A"/>
        </w:tc>
        <w:tc>
          <w:tcPr>
            <w:tcW w:w="3112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F787A" w:rsidRDefault="001F787A">
      <w:pPr>
        <w:sectPr w:rsidR="001F78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>--------------------------------</w:t>
      </w:r>
    </w:p>
    <w:p w:rsidR="001F787A" w:rsidRDefault="001F787A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&lt;1&gt; Независимо от применяемых образовательных технологий.</w:t>
      </w:r>
    </w:p>
    <w:p w:rsidR="001F787A" w:rsidRDefault="001F787A">
      <w:pPr>
        <w:pStyle w:val="ConsPlusNormal"/>
        <w:spacing w:before="220"/>
        <w:ind w:firstLine="540"/>
        <w:jc w:val="both"/>
      </w:pPr>
      <w:bookmarkStart w:id="5" w:name="P96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 xml:space="preserve">Сроки получения СПО по ППССЗ базовой и углубленной подготовки независимо от </w:t>
      </w:r>
      <w:proofErr w:type="gramStart"/>
      <w:r>
        <w:t>применяемых</w:t>
      </w:r>
      <w:proofErr w:type="gramEnd"/>
      <w:r>
        <w:t xml:space="preserve"> образовательных технологий увеличиваются:</w:t>
      </w:r>
    </w:p>
    <w:p w:rsidR="001F787A" w:rsidRDefault="001F78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F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87A" w:rsidRDefault="001F787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F787A" w:rsidRDefault="001F787A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25.03.2015 N 272 в данный подпункт внесены изменения, в соответствии с которыми слова "по очно-заочной форме" должны быть заменены словами "по очно-заочной и заочной формам".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7A" w:rsidRDefault="001F787A"/>
        </w:tc>
      </w:tr>
    </w:tbl>
    <w:p w:rsidR="001F787A" w:rsidRDefault="001F787A">
      <w:pPr>
        <w:pStyle w:val="ConsPlusNormal"/>
        <w:spacing w:before="28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в очно-заочной форме обучения: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1F787A" w:rsidRDefault="001F787A">
      <w:pPr>
        <w:pStyle w:val="ConsPlusNormal"/>
        <w:jc w:val="center"/>
      </w:pPr>
      <w:r>
        <w:t>ДЕЯТЕЛЬНОСТИ ВЫПУСКНИКОВ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выпускников: обучение и воспитание детей в процессе реализации образовательных программ по изобразительному искусству и черчению в общеобразовательных организациях.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задачи, содержание, методы, средства, формы организации и процесс обучения изобразительному искусству и черчению при проведении занятий и организации внеурочной деятельности;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задачи, методы, средства и процесс воспитания при реализации образовательных программ по изобразительному искусству и черчению;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>задачи, содержание, методы, средства, формы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организации урочной и внеурочной деятельности по изобразительному искусству и черчению;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документационное обеспечение обучения и воспитания детей в процессе реализации образовательных программ по изобразительному искусству и черчению в общеобразовательных организациях.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4.3. Учитель изобразительного искусства и черчения (базовой подготовки) готовится к следующим видам деятельности: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lastRenderedPageBreak/>
        <w:t>4.3.1. Преподавание изобразительного искусства в общеобразовательных организациях.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4.3.2. Преподавание черчения в общеобразовательных организациях.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4.3.3. Выполнение работ в области изобразительного, декоративно-прикладного искусства и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4.3.4. Организация и проведение внеурочных мероприятий в области изобразительного и декоративно-прикладного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4.3.5. Методическое обеспечение реализации </w:t>
      </w:r>
      <w:proofErr w:type="gramStart"/>
      <w:r>
        <w:t>образовательных</w:t>
      </w:r>
      <w:proofErr w:type="gramEnd"/>
      <w:r>
        <w:t xml:space="preserve"> программ по изобразительному искусству и черчению.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4.4. Учитель изобразительного искусства и черчения (углубленной подготовки) готовится к следующим видам деятельности: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4.4.1. Преподавание изобразительного искусства в общеобразовательных организациях.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4.4.2. Преподавание черчения в общеобразовательных организациях.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4.4.3. Выполнение работ в области изобразительного, декоративно-прикладного искусства и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4.4.4. Организации внеурочной деятельности </w:t>
      </w:r>
      <w:proofErr w:type="gramStart"/>
      <w:r>
        <w:t>обучающихся</w:t>
      </w:r>
      <w:proofErr w:type="gramEnd"/>
      <w:r>
        <w:t xml:space="preserve"> в области изобразительного и декоративно-прикладного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4.4.5. Методическое обеспечение реализации </w:t>
      </w:r>
      <w:proofErr w:type="gramStart"/>
      <w:r>
        <w:t>образовательных</w:t>
      </w:r>
      <w:proofErr w:type="gramEnd"/>
      <w:r>
        <w:t xml:space="preserve"> программ по изобразительному искусству и черчению.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F787A" w:rsidRDefault="001F787A">
      <w:pPr>
        <w:pStyle w:val="ConsPlusNormal"/>
        <w:jc w:val="center"/>
      </w:pPr>
      <w:r>
        <w:t>СПЕЦИАЛИСТОВ СРЕДНЕГО ЗВЕНА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>5.1. Учитель изобразительного искусства и черчения (базовой подготовки) должен обладать общими компетенциями, включающими в себя способность: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</w:t>
      </w:r>
      <w:proofErr w:type="gramStart"/>
      <w:r>
        <w:t>в</w:t>
      </w:r>
      <w:proofErr w:type="gramEnd"/>
      <w:r>
        <w:t xml:space="preserve"> профессиональной деятельности.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Осуществлять профилактику травматизма, обеспечивать охрану жизни и здоровья детей.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Строить профессиональную деятельность с соблюдением регулирующих ее правовых норм.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5.2. Учитель изобразительного искусства и черчения (базовой подготовки) должен обладать профессиональными компетенциями, соответствующими видам деятельности: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5.2.1. Преподавание изобразительного искусства в общеобразовательных организациях.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1.1. Определять цели и задачи, планировать занятия изобразительного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1.2. Организовывать и проводить занятия изобразительного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1.3. Оценивать процесс и результаты учения.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1.4. Анализировать занятия изобразительного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1.5. Вести документацию, обеспечивающую процесс обучения изобразительному искусству.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5.2.2. Преподавание черчения в общеобразовательных организациях.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2.1. Определять цели и задачи, планировать занятия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2.2. Организовывать и проводить занятия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2.3. Оценивать процесс и результаты учения.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2.4. Анализировать занятия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2.5. Вести документацию, обеспечивающую процесс обучения черчению.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5.2.3. Выполнение работ в области изобразительного, декоративно-прикладного искусства и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3.1. Выполнять графические работы с натуры, по памяти и представлению в различных техниках.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3.2. Выполнять живописные работы с натуры, по памяти и представлению в различных техниках.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3.3. Выполнять объемно-пластические работы с натуры, по памяти и представлению в различных материалах.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3.4. Выполнять работы по декоративно-прикладному, оформительскому искусству, дизайну и народным ремеслам в различных материалах, художественно-творческие композиции.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3.5. Читать и выполнять чертежи и эскизы в ручной графике.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5.2.4. Организация и проведение внеурочных мероприятий в области изобразительного и </w:t>
      </w:r>
      <w:r>
        <w:lastRenderedPageBreak/>
        <w:t>декоративно-прикладного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ПК 4.1. Определять цели и задачи, планировать внеурочные мероприятия в области изобразительного и декоративно-прикладного искусства </w:t>
      </w:r>
      <w:proofErr w:type="gramStart"/>
      <w:r>
        <w:t>в</w:t>
      </w:r>
      <w:proofErr w:type="gramEnd"/>
      <w:r>
        <w:t xml:space="preserve"> общеобразовательной организации.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4.2. Организовывать и проводить внеурочные мероприятия.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4.3. Мотивировать обучающихся, родителей (лиц, их заменяющих) к участию во внеурочных мероприятиях.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4.4. Анализировать внеурочные мероприятия.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4.5. Вести документацию, обеспечивающую проведение внеурочных мероприятий в области изобразительного и декоративно-прикладного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5.2.5. Методическое обеспечение реализации </w:t>
      </w:r>
      <w:proofErr w:type="gramStart"/>
      <w:r>
        <w:t>образовательных</w:t>
      </w:r>
      <w:proofErr w:type="gramEnd"/>
      <w:r>
        <w:t xml:space="preserve"> программ по изобразительному искусству и черчению.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5.1. Составлять учебно-тематические планы и рабочие программы на основе примерных с учетом типа образовательной организации, особенностей возраста, группы/класса, отдельных детей.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5.2. Создавать в кабинете предметную развивающую среду.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5.3. Систематизировать педагогический опыт, обосновывать выбор методов и средств собственной педагогической практики.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5.3. Учитель изобразительного искусства и черчения (углубленной подготовки) должен обладать общими компетенциями, включающими в себя способность: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Оценивать риски и принимать решения в нестандартных ситуациях.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</w:t>
      </w:r>
      <w:proofErr w:type="gramStart"/>
      <w:r>
        <w:t>Использовать информационно-коммуникационные технологии для совершенствования профессиональной деятельности.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10. Осуществлять профилактику травматизма, обеспечивать охрану жизни и здоровья детей.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Строить профессиональную деятельность с соблюдением регулирующих ее правовых норм.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5.4. Учитель изобразительного искусства и черчения (углубленной подготовки) должен обладать профессиональными компетенциями, соответствующими видам деятельности: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5.4.1. Преподавание изобразительного искусства в общеобразовательных организациях.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1.1. Определять цели и задачи, планировать занятия изобразительного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1.2. Организовывать и проводить уроки изобразительного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1.3. Оценивать процесс и результаты учения.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1.4. Анализировать уроки изобразительного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1.5. Вести документацию, обеспечивающую процесс обучения изобразительному искусству.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5.4.2. Преподавание черчения в общеобразовательных организациях.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2.1. Определять цели и задачи, планировать уроки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2.2. Организовывать и проводить занятия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2.3. Оценивать процесс и результаты учения.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2.4. Анализировать занятия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2.5. Вести документацию, обеспечивающую процесс обучения черчению.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5.4.3. Выполнение работ в области изобразительного, декоративно-прикладного искусства и 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3.1. Выполнять графические работы с натуры, по памяти и представлению в различных техниках.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3.2. Выполнять живописные работы с натуры, по памяти и представлению в различных техниках.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3.3. Выполнять объемно-пластические работы с натуры, по памяти и представлению в различных материалах.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3.4. Выполнять работы по декоративно-прикладному, оформительскому искусству, дизайну и народным ремеслам в различных материалах, художественно-творческие композиции.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3.5. Читать и выполнять чертежи и эскизы в ручной и машинной графике.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5.4.4. Организация внеурочной деятельности </w:t>
      </w:r>
      <w:proofErr w:type="gramStart"/>
      <w:r>
        <w:t>обучающихся</w:t>
      </w:r>
      <w:proofErr w:type="gramEnd"/>
      <w:r>
        <w:t xml:space="preserve"> в области изобразительного и декоративно-прикладного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4.1. Определять цели и задачи, планировать внеурочную работу, в том числе кружковую и клубную, в области изобразительного и декоративно-прикладного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ПК 4.2. Организовывать и проводить внеурочные мероприятия и занятия, в том числе </w:t>
      </w:r>
      <w:r>
        <w:lastRenderedPageBreak/>
        <w:t>кружковую и клубную работу.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4.3. Мотивировать обучающихся, родителей (лиц, их заменяющих) к участию во внеурочных мероприятиях.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4.4. Выявлять детей, одаренных в области изобразительного искусства, и оказывать им педагогическую поддержку.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ПК 4.5. </w:t>
      </w:r>
      <w:proofErr w:type="gramStart"/>
      <w:r>
        <w:t>Оценивать процесс и результаты деятельности обучающихся на занятиях кружка.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ПК 4.6. Анализировать и оценивать процесс и результаты </w:t>
      </w:r>
      <w:proofErr w:type="gramStart"/>
      <w:r>
        <w:t>внеурочной</w:t>
      </w:r>
      <w:proofErr w:type="gramEnd"/>
      <w:r>
        <w:t>, в том числе кружковой и клубной работы, по изобразительному искусству.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ПК 4.7. Вести документацию, обеспечивающую организацию внеурочной деятельности </w:t>
      </w:r>
      <w:proofErr w:type="gramStart"/>
      <w:r>
        <w:t>обучающихся</w:t>
      </w:r>
      <w:proofErr w:type="gramEnd"/>
      <w:r>
        <w:t xml:space="preserve"> в области изобразительного и декоративно-прикладного искусства.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5.4.5. Методическое обеспечение реализации </w:t>
      </w:r>
      <w:proofErr w:type="gramStart"/>
      <w:r>
        <w:t>образовательных</w:t>
      </w:r>
      <w:proofErr w:type="gramEnd"/>
      <w:r>
        <w:t xml:space="preserve"> программ по изобразительному искусству и черчению.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5.1. Выбирать учебно-методический комплект и разрабатывать методические материалы (рабочие программы, учебно-тематические планы) на основе примерных с учетом типа образовательной организации, области деятельности, особенностей возраста, группы/класса и отдельных воспитанников/обучающихся.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5.2. Создавать в кабинете предметно-развивающую среду.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5.3. Систематизировать педагогический опыт на основе изучения педагогической литературы, самоанализа и анализа деятельности других педагогов, оценивать образовательные технологии в области образовательных программ по изобразительному искусству и черчению.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5.4. Оформлять педагогические разработки в виде отчетов, рефератов, выступлений.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ПК 5.5. Участвовать в исследовательской и проектной деятельности.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F787A" w:rsidRDefault="001F787A">
      <w:pPr>
        <w:pStyle w:val="ConsPlusNormal"/>
        <w:jc w:val="center"/>
      </w:pPr>
      <w:r>
        <w:t>СПЕЦИАЛИСТОВ СРЕДНЕГО ЗВЕНА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и разделов: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</w:t>
      </w:r>
      <w:r>
        <w:lastRenderedPageBreak/>
        <w:t>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right"/>
        <w:outlineLvl w:val="2"/>
      </w:pPr>
      <w:r>
        <w:t>Таблица 3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F787A" w:rsidRDefault="001F787A">
      <w:pPr>
        <w:pStyle w:val="ConsPlusNormal"/>
        <w:jc w:val="center"/>
      </w:pPr>
      <w:r>
        <w:t>базовой подготовки</w:t>
      </w:r>
    </w:p>
    <w:p w:rsidR="001F787A" w:rsidRDefault="001F787A">
      <w:pPr>
        <w:pStyle w:val="ConsPlusNormal"/>
        <w:jc w:val="both"/>
      </w:pPr>
    </w:p>
    <w:p w:rsidR="001F787A" w:rsidRDefault="001F787A">
      <w:pPr>
        <w:sectPr w:rsidR="001F78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8"/>
        <w:gridCol w:w="5495"/>
        <w:gridCol w:w="1372"/>
        <w:gridCol w:w="1442"/>
        <w:gridCol w:w="2233"/>
        <w:gridCol w:w="1546"/>
      </w:tblGrid>
      <w:tr w:rsidR="001F787A">
        <w:tc>
          <w:tcPr>
            <w:tcW w:w="1578" w:type="dxa"/>
          </w:tcPr>
          <w:p w:rsidR="001F787A" w:rsidRDefault="001F787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ОГСЭ.00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основные категории и понятия философии;</w:t>
            </w:r>
          </w:p>
          <w:p w:rsidR="001F787A" w:rsidRDefault="001F78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1F787A" w:rsidRDefault="001F787A">
            <w:pPr>
              <w:pStyle w:val="ConsPlusNormal"/>
            </w:pPr>
            <w:r>
              <w:t>основы философского учения о бытии;</w:t>
            </w:r>
          </w:p>
          <w:p w:rsidR="001F787A" w:rsidRDefault="001F787A">
            <w:pPr>
              <w:pStyle w:val="ConsPlusNormal"/>
            </w:pPr>
            <w:r>
              <w:t>сущность процесса познания;</w:t>
            </w:r>
          </w:p>
          <w:p w:rsidR="001F787A" w:rsidRDefault="001F78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F787A" w:rsidRDefault="001F78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F787A" w:rsidRDefault="001F787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1.4, 2.4, 4.4, 5.3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1F787A" w:rsidRDefault="001F78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F787A" w:rsidRDefault="001F787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F787A" w:rsidRDefault="001F78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F787A" w:rsidRDefault="001F78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F787A" w:rsidRDefault="001F78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F787A" w:rsidRDefault="001F787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ОГСЭ.02. История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lastRenderedPageBreak/>
              <w:t>ПК 1.1 - 1.3, 2.1 - 2.3, 4.1 - 4.3, 5.2, 5.3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F787A" w:rsidRDefault="001F78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F787A" w:rsidRDefault="001F78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lastRenderedPageBreak/>
              <w:t>профессиональной направленности;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1.1, 1.2, 2.1, 2.2, 4.1, 4.2, 5.2, 5.3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F787A" w:rsidRDefault="001F787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ЕН.00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 xml:space="preserve">соблюдать правила техники безопасности и гигиенические рекомендации при использовании </w:t>
            </w:r>
            <w:proofErr w:type="gramStart"/>
            <w:r>
              <w:t>информационно-коммуникационных</w:t>
            </w:r>
            <w:proofErr w:type="gramEnd"/>
            <w:r>
              <w:t xml:space="preserve"> технологий (далее - ИКТ) в профессиональной деятельности;</w:t>
            </w:r>
          </w:p>
          <w:p w:rsidR="001F787A" w:rsidRDefault="001F787A">
            <w:pPr>
              <w:pStyle w:val="ConsPlusNormal"/>
            </w:pPr>
            <w:r>
              <w:t xml:space="preserve">создавать, редактировать, оформлять, сохранять, передавать информационные объекты различного типа с помощью </w:t>
            </w:r>
            <w:proofErr w:type="gramStart"/>
            <w:r>
              <w:t>современных</w:t>
            </w:r>
            <w:proofErr w:type="gramEnd"/>
            <w:r>
              <w:t xml:space="preserve"> информационных технологий для обеспечения образовательного процесса;</w:t>
            </w:r>
          </w:p>
          <w:p w:rsidR="001F787A" w:rsidRDefault="001F787A">
            <w:pPr>
              <w:pStyle w:val="ConsPlusNormal"/>
            </w:pPr>
            <w:r>
              <w:t xml:space="preserve">использовать сервисы информационно-телекоммуникационную сеть "Интернет" (далее - сеть Интернет) в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1F787A" w:rsidRDefault="001F787A">
            <w:pPr>
              <w:pStyle w:val="ConsPlusNormal"/>
            </w:pPr>
            <w:r>
              <w:t xml:space="preserve">основные технологии создания, редактирования, оформления, сохранения, передачи и поиска </w:t>
            </w:r>
            <w:r>
              <w:lastRenderedPageBreak/>
              <w:t>информационных объектов различного типа (в том числе текстовых, графических, числовых) с помощью современных программных средств;</w:t>
            </w:r>
          </w:p>
          <w:p w:rsidR="001F787A" w:rsidRDefault="001F787A">
            <w:pPr>
              <w:pStyle w:val="ConsPlusNormal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1F787A" w:rsidRDefault="001F787A">
            <w:pPr>
              <w:pStyle w:val="ConsPlusNormal"/>
            </w:pPr>
            <w:r>
              <w:t xml:space="preserve">назначение и технологию эксплуатации аппаратного и программного обеспечения, применяемого </w:t>
            </w:r>
            <w:proofErr w:type="gramStart"/>
            <w:r>
              <w:t>в</w:t>
            </w:r>
            <w:proofErr w:type="gramEnd"/>
            <w:r>
              <w:t xml:space="preserve"> профессиональной деятельности;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 xml:space="preserve">ЕН.01. Информатика и информационно-коммуникационные технологии </w:t>
            </w:r>
            <w:proofErr w:type="gramStart"/>
            <w:r>
              <w:t>в</w:t>
            </w:r>
            <w:proofErr w:type="gramEnd"/>
            <w:r>
              <w:t xml:space="preserve"> профессиональной деятельности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F787A" w:rsidRDefault="001F787A">
            <w:pPr>
              <w:pStyle w:val="ConsPlusNormal"/>
            </w:pPr>
            <w:r>
              <w:t>ПК 1.2, 1.5, 2.2, 2.5, 4.2, 4.5, 5.1 - 5.3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читать чертежи различной степени сложности;</w:t>
            </w:r>
          </w:p>
          <w:p w:rsidR="001F787A" w:rsidRDefault="001F787A">
            <w:pPr>
              <w:pStyle w:val="ConsPlusNormal"/>
            </w:pPr>
            <w:r>
              <w:t>решать позиционные и метрические задачи;</w:t>
            </w:r>
          </w:p>
          <w:p w:rsidR="001F787A" w:rsidRDefault="001F787A">
            <w:pPr>
              <w:pStyle w:val="ConsPlusNormal"/>
            </w:pPr>
            <w:r>
              <w:t>выполнять комплексные чертежи плоских и пространственных кривых, геометрических тел;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историю развития начертательной геометрии;</w:t>
            </w:r>
          </w:p>
          <w:p w:rsidR="001F787A" w:rsidRDefault="001F787A">
            <w:pPr>
              <w:pStyle w:val="ConsPlusNormal"/>
            </w:pPr>
            <w:r>
              <w:t>особенности построения и чтения чертежей;</w:t>
            </w:r>
          </w:p>
          <w:p w:rsidR="001F787A" w:rsidRDefault="001F787A">
            <w:pPr>
              <w:pStyle w:val="ConsPlusNormal"/>
            </w:pPr>
            <w:r>
              <w:t>основные виды поверхностей;</w:t>
            </w:r>
          </w:p>
          <w:p w:rsidR="001F787A" w:rsidRDefault="001F787A">
            <w:pPr>
              <w:pStyle w:val="ConsPlusNormal"/>
            </w:pPr>
            <w:r>
              <w:t>способы проецирования и преобразования проекций.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ЕН.02. Начертательная геометрия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F787A" w:rsidRDefault="001F787A">
            <w:pPr>
              <w:pStyle w:val="ConsPlusNormal"/>
            </w:pPr>
            <w:r>
              <w:t>ПК 2.1 - 2.3, 3.1, 3.5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П.00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ОП.00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 xml:space="preserve"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</w:t>
            </w:r>
            <w:r>
              <w:lastRenderedPageBreak/>
              <w:t>обучения и воспитания;</w:t>
            </w:r>
          </w:p>
          <w:p w:rsidR="001F787A" w:rsidRDefault="001F787A">
            <w:pPr>
              <w:pStyle w:val="ConsPlusNormal"/>
            </w:pPr>
            <w:r>
              <w:t>анализировать педагогическую деятельность, педагогические факты и явления;</w:t>
            </w:r>
          </w:p>
          <w:p w:rsidR="001F787A" w:rsidRDefault="001F787A">
            <w:pPr>
              <w:pStyle w:val="ConsPlusNormal"/>
            </w:pPr>
            <w: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1F787A" w:rsidRDefault="001F787A">
            <w:pPr>
              <w:pStyle w:val="ConsPlusNormal"/>
            </w:pPr>
            <w: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взаимосвязь педагогической науки и практики, тенденции их развития;</w:t>
            </w:r>
          </w:p>
          <w:p w:rsidR="001F787A" w:rsidRDefault="001F787A">
            <w:pPr>
              <w:pStyle w:val="ConsPlusNormal"/>
            </w:pPr>
            <w:r>
              <w:t xml:space="preserve">значение и логику целеполагания в обучении и </w:t>
            </w:r>
            <w:proofErr w:type="gramStart"/>
            <w:r>
              <w:t>педагогической</w:t>
            </w:r>
            <w:proofErr w:type="gramEnd"/>
            <w:r>
              <w:t xml:space="preserve"> деятельности;</w:t>
            </w:r>
          </w:p>
          <w:p w:rsidR="001F787A" w:rsidRDefault="001F787A">
            <w:pPr>
              <w:pStyle w:val="ConsPlusNormal"/>
            </w:pPr>
            <w:r>
              <w:t>принципы обучения и воспитания;</w:t>
            </w:r>
          </w:p>
          <w:p w:rsidR="001F787A" w:rsidRDefault="001F787A">
            <w:pPr>
              <w:pStyle w:val="ConsPlusNormal"/>
            </w:pPr>
            <w:r>
              <w:t>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      </w:r>
          </w:p>
          <w:p w:rsidR="001F787A" w:rsidRDefault="001F787A">
            <w:pPr>
              <w:pStyle w:val="ConsPlusNormal"/>
            </w:pPr>
            <w:r>
              <w:t>формы, методы и средства обучения и воспитания, их педагогические возможности и условия применения;</w:t>
            </w:r>
          </w:p>
          <w:p w:rsidR="001F787A" w:rsidRDefault="001F787A">
            <w:pPr>
              <w:pStyle w:val="ConsPlusNormal"/>
            </w:pPr>
            <w: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1F787A" w:rsidRDefault="001F787A">
            <w:pPr>
              <w:pStyle w:val="ConsPlusNormal"/>
            </w:pPr>
            <w:r>
              <w:t xml:space="preserve">педагогические условия предупреждения и коррекции социальной и школьной </w:t>
            </w:r>
            <w:proofErr w:type="spellStart"/>
            <w:r>
              <w:t>дезадаптации</w:t>
            </w:r>
            <w:proofErr w:type="spellEnd"/>
            <w:r>
              <w:t>;</w:t>
            </w:r>
          </w:p>
          <w:p w:rsidR="001F787A" w:rsidRDefault="001F787A">
            <w:pPr>
              <w:pStyle w:val="ConsPlusNormal"/>
            </w:pPr>
            <w: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1F787A" w:rsidRDefault="001F787A">
            <w:pPr>
              <w:pStyle w:val="ConsPlusNormal"/>
            </w:pPr>
            <w:r>
              <w:lastRenderedPageBreak/>
              <w:t xml:space="preserve">особенности работы с одаренными детьми, детьми с особыми образовательными потребностями, </w:t>
            </w:r>
            <w:proofErr w:type="spellStart"/>
            <w:r>
              <w:t>девиантным</w:t>
            </w:r>
            <w:proofErr w:type="spellEnd"/>
            <w:r>
              <w:t xml:space="preserve"> поведением;</w:t>
            </w:r>
          </w:p>
          <w:p w:rsidR="001F787A" w:rsidRDefault="001F787A">
            <w:pPr>
              <w:pStyle w:val="ConsPlusNormal"/>
            </w:pPr>
            <w:r>
              <w:t>приемы привлечения учащихся к целеполаганию, организации и анализу процесса и результатов обучения;</w:t>
            </w:r>
          </w:p>
          <w:p w:rsidR="001F787A" w:rsidRDefault="001F787A">
            <w:pPr>
              <w:pStyle w:val="ConsPlusNormal"/>
            </w:pPr>
            <w: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  <w:p w:rsidR="001F787A" w:rsidRDefault="001F787A">
            <w:pPr>
              <w:pStyle w:val="ConsPlusNormal"/>
            </w:pPr>
            <w:r>
              <w:t>основы деятельности классного руководителя;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ОП.01. Педагогика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1.1 - 1.5, 2.1 - 2.5, 4.1 - 4.5, 5.1 - 5.3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применять знания по психологии при решении педагогических задач;</w:t>
            </w:r>
          </w:p>
          <w:p w:rsidR="001F787A" w:rsidRDefault="001F787A">
            <w:pPr>
              <w:pStyle w:val="ConsPlusNormal"/>
            </w:pPr>
            <w:r>
              <w:t xml:space="preserve">выявлять индивидуальные и типологические особенности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особенности психологии как науки, ее связь с педагогической наукой и практикой;</w:t>
            </w:r>
          </w:p>
          <w:p w:rsidR="001F787A" w:rsidRDefault="001F787A">
            <w:pPr>
              <w:pStyle w:val="ConsPlusNormal"/>
            </w:pPr>
            <w:r>
              <w:t>основы психологии личности;</w:t>
            </w:r>
          </w:p>
          <w:p w:rsidR="001F787A" w:rsidRDefault="001F787A">
            <w:pPr>
              <w:pStyle w:val="ConsPlusNormal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1F787A" w:rsidRDefault="001F787A">
            <w:pPr>
              <w:pStyle w:val="ConsPlusNormal"/>
            </w:pPr>
            <w:r>
              <w:t>возрастную периодизацию;</w:t>
            </w:r>
          </w:p>
          <w:p w:rsidR="001F787A" w:rsidRDefault="001F787A">
            <w:pPr>
              <w:pStyle w:val="ConsPlusNormal"/>
            </w:pPr>
            <w:r>
              <w:t>возрастные, половые, типологические и индивидуальные особенности обучающихся, их учет в обучении и воспитании;</w:t>
            </w:r>
          </w:p>
          <w:p w:rsidR="001F787A" w:rsidRDefault="001F787A">
            <w:pPr>
              <w:pStyle w:val="ConsPlusNormal"/>
            </w:pPr>
            <w:r>
              <w:t>особенности общения и группового поведения в школьном и дошкольном возрасте;</w:t>
            </w:r>
          </w:p>
          <w:p w:rsidR="001F787A" w:rsidRDefault="001F787A">
            <w:pPr>
              <w:pStyle w:val="ConsPlusNormal"/>
            </w:pPr>
            <w:r>
              <w:t>групповую динамику;</w:t>
            </w:r>
          </w:p>
          <w:p w:rsidR="001F787A" w:rsidRDefault="001F787A">
            <w:pPr>
              <w:pStyle w:val="ConsPlusNormal"/>
            </w:pPr>
            <w:r>
              <w:t xml:space="preserve">понятия, причины, психологические основы предупреждения и коррекции школьной 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proofErr w:type="spellStart"/>
            <w:r>
              <w:t>девиантного</w:t>
            </w:r>
            <w:proofErr w:type="spellEnd"/>
            <w:r>
              <w:t xml:space="preserve"> поведения;</w:t>
            </w:r>
          </w:p>
          <w:p w:rsidR="001F787A" w:rsidRDefault="001F787A">
            <w:pPr>
              <w:pStyle w:val="ConsPlusNormal"/>
            </w:pPr>
            <w:r>
              <w:t>основы психологии творчества;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ОП.02. Психология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1.1 - 1.4, 2.1 - 2.4, 4.1 - 4.4, 5.2, 5.3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определять топографическое расположение и строение органов и частей тела;</w:t>
            </w:r>
          </w:p>
          <w:p w:rsidR="001F787A" w:rsidRDefault="001F787A">
            <w:pPr>
              <w:pStyle w:val="ConsPlusNormal"/>
            </w:pPr>
            <w:r>
              <w:t>определять возрастные особенности строения организма детей;</w:t>
            </w:r>
          </w:p>
          <w:p w:rsidR="001F787A" w:rsidRDefault="001F787A">
            <w:pPr>
              <w:pStyle w:val="ConsPlusNormal"/>
            </w:pPr>
            <w:r>
              <w:t xml:space="preserve">применять знания по анатомии, физиологии и гигиене при изучении профессиональных модулей и </w:t>
            </w:r>
            <w:proofErr w:type="gramStart"/>
            <w:r>
              <w:t>в</w:t>
            </w:r>
            <w:proofErr w:type="gramEnd"/>
            <w:r>
              <w:t xml:space="preserve"> профессиональной деятельности;</w:t>
            </w:r>
          </w:p>
          <w:p w:rsidR="001F787A" w:rsidRDefault="001F787A">
            <w:pPr>
              <w:pStyle w:val="ConsPlusNormal"/>
            </w:pPr>
            <w: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 w:rsidR="001F787A" w:rsidRDefault="001F787A">
            <w:pPr>
              <w:pStyle w:val="ConsPlusNormal"/>
            </w:pPr>
            <w:r>
              <w:t>проводить под руководством медицинского работника мероприятия по профилактике заболеваний детей;</w:t>
            </w:r>
          </w:p>
          <w:p w:rsidR="001F787A" w:rsidRDefault="001F787A">
            <w:pPr>
              <w:pStyle w:val="ConsPlusNormal"/>
            </w:pPr>
            <w:r>
              <w:t>обеспечивать соблюдение гигиенических требований в кабинете при организации занятий черчением, изобразительным и декоративно-прикладным искусством;</w:t>
            </w:r>
          </w:p>
          <w:p w:rsidR="001F787A" w:rsidRDefault="001F787A">
            <w:pPr>
              <w:pStyle w:val="ConsPlusNormal"/>
            </w:pPr>
            <w:r>
      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основные положения и терминологию анатомии, физиологии и гигиены человека;</w:t>
            </w:r>
          </w:p>
          <w:p w:rsidR="001F787A" w:rsidRDefault="001F787A">
            <w:pPr>
              <w:pStyle w:val="ConsPlusNormal"/>
            </w:pPr>
            <w:r>
              <w:t>основные закономерности роста и развития организма человека;</w:t>
            </w:r>
          </w:p>
          <w:p w:rsidR="001F787A" w:rsidRDefault="001F787A">
            <w:pPr>
              <w:pStyle w:val="ConsPlusNormal"/>
            </w:pPr>
            <w:r>
              <w:t>строение и функции систем органов здорового человека;</w:t>
            </w:r>
          </w:p>
          <w:p w:rsidR="001F787A" w:rsidRDefault="001F787A">
            <w:pPr>
              <w:pStyle w:val="ConsPlusNormal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1F787A" w:rsidRDefault="001F787A">
            <w:pPr>
              <w:pStyle w:val="ConsPlusNormal"/>
            </w:pPr>
            <w:r>
              <w:t xml:space="preserve">возрастные анатомо-физиологические особенности </w:t>
            </w:r>
            <w:r>
              <w:lastRenderedPageBreak/>
              <w:t>детей;</w:t>
            </w:r>
          </w:p>
          <w:p w:rsidR="001F787A" w:rsidRDefault="001F787A">
            <w:pPr>
              <w:pStyle w:val="ConsPlusNormal"/>
            </w:pPr>
            <w:r>
              <w:t>влияние процессов физиологического созревания и развития ребенка, подростка, старшего школьника на его физическую и психическую работоспособность, поведение;</w:t>
            </w:r>
          </w:p>
          <w:p w:rsidR="001F787A" w:rsidRDefault="001F787A">
            <w:pPr>
              <w:pStyle w:val="ConsPlusNormal"/>
            </w:pPr>
            <w:r>
              <w:t>основы гигиены детей и подростков;</w:t>
            </w:r>
          </w:p>
          <w:p w:rsidR="001F787A" w:rsidRDefault="001F787A">
            <w:pPr>
              <w:pStyle w:val="ConsPlusNormal"/>
            </w:pPr>
            <w: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1F787A" w:rsidRDefault="001F787A">
            <w:pPr>
              <w:pStyle w:val="ConsPlusNormal"/>
            </w:pPr>
            <w:r>
              <w:t>основы профилактики инфекционных заболеваний;</w:t>
            </w:r>
          </w:p>
          <w:p w:rsidR="001F787A" w:rsidRDefault="001F787A">
            <w:pPr>
              <w:pStyle w:val="ConsPlusNormal"/>
            </w:pPr>
            <w:r>
              <w:t>гигиенические требования к учебно-воспитательному процессу, зданию и помещениям школы;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ОП.03. Возрастная анатомия, физиология и гигиена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3, 10</w:t>
            </w:r>
          </w:p>
          <w:p w:rsidR="001F787A" w:rsidRDefault="001F787A">
            <w:pPr>
              <w:pStyle w:val="ConsPlusNormal"/>
            </w:pPr>
            <w:r>
              <w:t>ПК 1.1 - 1.3, 2.1 - 2.3, 4.1, 4.2, 5.1 - 5.3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 в области образования;</w:t>
            </w:r>
          </w:p>
          <w:p w:rsidR="001F787A" w:rsidRDefault="001F787A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F787A" w:rsidRDefault="001F787A">
            <w:pPr>
              <w:pStyle w:val="ConsPlusNormal"/>
            </w:pPr>
            <w:r>
              <w:t>анализировать и оценивать результаты и последствия действий (бездействия) с правовой точки зрения;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 xml:space="preserve">основные положения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F787A" w:rsidRDefault="001F787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F787A" w:rsidRDefault="001F787A">
            <w:pPr>
              <w:pStyle w:val="ConsPlusNormal"/>
            </w:pPr>
            <w:r>
              <w:t>понятие и основы правового регулирования в области образования;</w:t>
            </w:r>
          </w:p>
          <w:p w:rsidR="001F787A" w:rsidRDefault="001F787A">
            <w:pPr>
              <w:pStyle w:val="ConsPlusNormal"/>
            </w:pPr>
            <w:r>
              <w:t>основные законодательные акты и нормативные документы, регулирующие правоотношения в области образования;</w:t>
            </w:r>
          </w:p>
          <w:p w:rsidR="001F787A" w:rsidRDefault="001F787A">
            <w:pPr>
              <w:pStyle w:val="ConsPlusNormal"/>
            </w:pPr>
            <w:r>
              <w:t>социально-правовой статус учителя;</w:t>
            </w:r>
          </w:p>
          <w:p w:rsidR="001F787A" w:rsidRDefault="001F787A">
            <w:pPr>
              <w:pStyle w:val="ConsPlusNormal"/>
            </w:pPr>
            <w:r>
              <w:t xml:space="preserve">порядок заключения трудового договора и основания </w:t>
            </w:r>
            <w:r>
              <w:lastRenderedPageBreak/>
              <w:t>для его прекращения;</w:t>
            </w:r>
          </w:p>
          <w:p w:rsidR="001F787A" w:rsidRDefault="001F787A">
            <w:pPr>
              <w:pStyle w:val="ConsPlusNormal"/>
            </w:pPr>
            <w:r>
              <w:t>правила оплаты труда педагогических работников;</w:t>
            </w:r>
          </w:p>
          <w:p w:rsidR="001F787A" w:rsidRDefault="001F787A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F787A" w:rsidRDefault="001F787A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F787A" w:rsidRDefault="001F787A">
            <w:pPr>
              <w:pStyle w:val="ConsPlusNormal"/>
            </w:pPr>
            <w:r>
              <w:t xml:space="preserve">нормативно-правовые основы защиты нарушенных прав и </w:t>
            </w:r>
            <w:proofErr w:type="gramStart"/>
            <w:r>
              <w:t>судебный</w:t>
            </w:r>
            <w:proofErr w:type="gramEnd"/>
            <w:r>
              <w:t xml:space="preserve"> порядок разрешения споров;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 xml:space="preserve">ОП.04. Правовое обеспечение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6, 7, 9, 11</w:t>
            </w:r>
          </w:p>
          <w:p w:rsidR="001F787A" w:rsidRDefault="001F787A">
            <w:pPr>
              <w:pStyle w:val="ConsPlusNormal"/>
            </w:pPr>
            <w:r>
              <w:t>ПК 1.1 - 1.3, 1.5, 2.1 - 2.3, 2.5, 4.1 - 4.3, 4.5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1F787A" w:rsidRDefault="001F787A">
            <w:pPr>
              <w:pStyle w:val="ConsPlusNormal"/>
            </w:pPr>
            <w:r>
              <w:t>ориентироваться в различных направлениях изобразительного и декоративно-прикладного искусства;</w:t>
            </w:r>
          </w:p>
          <w:p w:rsidR="001F787A" w:rsidRDefault="001F787A">
            <w:pPr>
              <w:pStyle w:val="ConsPlusNormal"/>
            </w:pPr>
            <w:r>
              <w:t>отбирать материал по истории изобразительного и декоративно-прикладного искусства, художественной обработки материалов для использования на уроках и внеурочных мероприятиях;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основы искусствоведения;</w:t>
            </w:r>
          </w:p>
          <w:p w:rsidR="001F787A" w:rsidRDefault="001F787A">
            <w:pPr>
              <w:pStyle w:val="ConsPlusNormal"/>
            </w:pPr>
            <w:r>
              <w:t xml:space="preserve">историю изобразительного, декоративно-прикладного искусства и народных промыслов в контексте мировой, отечественной, региональной и </w:t>
            </w:r>
            <w:proofErr w:type="spellStart"/>
            <w:r>
              <w:t>этнонациональной</w:t>
            </w:r>
            <w:proofErr w:type="spellEnd"/>
            <w:r>
              <w:t xml:space="preserve"> культуры;</w:t>
            </w:r>
          </w:p>
          <w:p w:rsidR="001F787A" w:rsidRDefault="001F787A">
            <w:pPr>
              <w:pStyle w:val="ConsPlusNormal"/>
            </w:pPr>
            <w:r>
              <w:t>историю развития различных видов художественной обработки материалов;</w:t>
            </w:r>
          </w:p>
          <w:p w:rsidR="001F787A" w:rsidRDefault="001F787A">
            <w:pPr>
              <w:pStyle w:val="ConsPlusNormal"/>
            </w:pPr>
            <w: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1F787A" w:rsidRDefault="001F787A">
            <w:pPr>
              <w:pStyle w:val="ConsPlusNormal"/>
            </w:pPr>
            <w:r>
              <w:t>первоисточники искусствоведческой литературы;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ОП.05. История изобразительного искусства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1F787A" w:rsidRDefault="001F787A">
            <w:pPr>
              <w:pStyle w:val="ConsPlusNormal"/>
            </w:pPr>
            <w:r>
              <w:t>ПК 1.1 - 1.3, 3.1 - 3.4, 4.1 - 4.3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lastRenderedPageBreak/>
              <w:t>грамотно решать задачи организации композиции в художественном творчестве;</w:t>
            </w:r>
          </w:p>
          <w:p w:rsidR="001F787A" w:rsidRDefault="001F787A">
            <w:pPr>
              <w:pStyle w:val="ConsPlusNormal"/>
            </w:pPr>
            <w:r>
              <w:t>использовать образный язык композиции (форму, цвет, фактуру материала) при создании творческих работ;</w:t>
            </w:r>
          </w:p>
          <w:p w:rsidR="001F787A" w:rsidRDefault="001F787A">
            <w:pPr>
              <w:pStyle w:val="ConsPlusNormal"/>
            </w:pPr>
            <w:r>
              <w:t>использовать технологии и приемы работы различными художественными материалами;</w:t>
            </w:r>
          </w:p>
          <w:p w:rsidR="001F787A" w:rsidRDefault="001F787A">
            <w:pPr>
              <w:pStyle w:val="ConsPlusNormal"/>
            </w:pPr>
            <w:r>
              <w:t>анализировать произведения искусства в аспекте композиционных решений;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законы композиционного построения;</w:t>
            </w:r>
          </w:p>
          <w:p w:rsidR="001F787A" w:rsidRDefault="001F787A">
            <w:pPr>
              <w:pStyle w:val="ConsPlusNormal"/>
            </w:pPr>
            <w:r>
              <w:t>средства гармонизации композиции;</w:t>
            </w:r>
          </w:p>
          <w:p w:rsidR="001F787A" w:rsidRDefault="001F787A">
            <w:pPr>
              <w:pStyle w:val="ConsPlusNormal"/>
            </w:pPr>
            <w:r>
              <w:t>теорию света, цвета, тоновых и цветовых отношений композиции;</w:t>
            </w:r>
          </w:p>
          <w:p w:rsidR="001F787A" w:rsidRDefault="001F787A">
            <w:pPr>
              <w:pStyle w:val="ConsPlusNormal"/>
            </w:pPr>
            <w:r>
              <w:t>специфику построения фронтальных композиций графических и живописных работ;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ОП.06. Композиция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1F787A" w:rsidRDefault="001F787A">
            <w:pPr>
              <w:pStyle w:val="ConsPlusNormal"/>
            </w:pPr>
            <w:r>
              <w:lastRenderedPageBreak/>
              <w:t>ПК 1.2, 1.3, 3.1 - 3.4, 4.1, 4.2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F787A" w:rsidRDefault="001F787A">
            <w:pPr>
              <w:pStyle w:val="ConsPlusNormal"/>
            </w:pPr>
            <w:proofErr w:type="gramStart"/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proofErr w:type="gramEnd"/>
          </w:p>
          <w:p w:rsidR="001F787A" w:rsidRDefault="001F78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F787A" w:rsidRDefault="001F78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F787A" w:rsidRDefault="001F787A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F787A" w:rsidRDefault="001F787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F787A" w:rsidRDefault="001F787A">
            <w:pPr>
              <w:pStyle w:val="ConsPlusNormal"/>
            </w:pPr>
            <w:proofErr w:type="gramStart"/>
            <w:r>
              <w:t xml:space="preserve">владеть способами бесконфликтного общения и </w:t>
            </w:r>
            <w:proofErr w:type="spellStart"/>
            <w:r>
              <w:lastRenderedPageBreak/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  <w:proofErr w:type="gramEnd"/>
          </w:p>
          <w:p w:rsidR="001F787A" w:rsidRDefault="001F787A">
            <w:pPr>
              <w:pStyle w:val="ConsPlusNormal"/>
            </w:pPr>
            <w:r>
              <w:t>оказывать первую помощь пострадавшим;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F787A" w:rsidRDefault="001F78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F787A" w:rsidRDefault="001F78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F787A" w:rsidRDefault="001F787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F787A" w:rsidRDefault="001F78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F787A" w:rsidRDefault="001F78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F787A" w:rsidRDefault="001F787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F787A" w:rsidRDefault="001F78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F787A" w:rsidRDefault="001F78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1.2, 2.2, 3.1 - 3.4, 4.2, 5.1, 5.2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ПМ.01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 xml:space="preserve">Преподавание изобразительного искусства в </w:t>
            </w:r>
            <w:r>
              <w:lastRenderedPageBreak/>
              <w:t>общеобразовательных организациях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>анализа планов проведения занятий изобразительного искусства, разработки предложений по их совершенствованию;</w:t>
            </w:r>
          </w:p>
          <w:p w:rsidR="001F787A" w:rsidRDefault="001F787A">
            <w:pPr>
              <w:pStyle w:val="ConsPlusNormal"/>
            </w:pPr>
            <w:r>
              <w:t>определения цели и задач, планирования и проведения уроков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наблюдения, анализа и самоанализа занятий,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:rsidR="001F787A" w:rsidRDefault="001F787A">
            <w:pPr>
              <w:pStyle w:val="ConsPlusNormal"/>
            </w:pPr>
            <w:r>
              <w:t>ведения учебной документации;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находить и использовать информацию по истории изобразительного и декоративно-прикладного искусства, методическую и иную информацию, необходимую для подготовки к занятиям;</w:t>
            </w:r>
          </w:p>
          <w:p w:rsidR="001F787A" w:rsidRDefault="001F787A">
            <w:pPr>
              <w:pStyle w:val="ConsPlusNormal"/>
            </w:pPr>
            <w:r>
              <w:t xml:space="preserve">отбирать содержание, подбирать дидактические материалы и организовывать изобразительную деятельность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1F787A" w:rsidRDefault="001F787A">
            <w:pPr>
              <w:pStyle w:val="ConsPlusNormal"/>
            </w:pPr>
            <w:r>
              <w:t>использовать различные методы, средства, формы организации деятельности обучающихся при проведении занятий, строить их с учетом возрастных особенностей обучающихся;</w:t>
            </w:r>
          </w:p>
          <w:p w:rsidR="001F787A" w:rsidRDefault="001F787A">
            <w:pPr>
              <w:pStyle w:val="ConsPlusNormal"/>
            </w:pPr>
            <w:r>
              <w:t xml:space="preserve">проводить педагогическое наблюдение за </w:t>
            </w:r>
            <w:proofErr w:type="gramStart"/>
            <w:r>
              <w:t>обучающимися</w:t>
            </w:r>
            <w:proofErr w:type="gramEnd"/>
            <w:r>
              <w:t xml:space="preserve"> на занятиях;</w:t>
            </w:r>
          </w:p>
          <w:p w:rsidR="001F787A" w:rsidRDefault="001F787A">
            <w:pPr>
              <w:pStyle w:val="ConsPlusNormal"/>
            </w:pPr>
            <w:r>
              <w:t>устанавливать педагогически целесообразные взаимоотношения с детьми и родителями (лицами, их заменяющими);</w:t>
            </w:r>
          </w:p>
          <w:p w:rsidR="001F787A" w:rsidRDefault="001F787A">
            <w:pPr>
              <w:pStyle w:val="ConsPlusNormal"/>
            </w:pPr>
            <w:r>
              <w:t xml:space="preserve">взаимодействовать с участниками образовательного </w:t>
            </w:r>
            <w:r>
              <w:lastRenderedPageBreak/>
              <w:t>процесса и родителями (лицами, их заменяющими);</w:t>
            </w:r>
          </w:p>
          <w:p w:rsidR="001F787A" w:rsidRDefault="001F787A">
            <w:pPr>
              <w:pStyle w:val="ConsPlusNormal"/>
            </w:pPr>
            <w:r>
              <w:t>использовать ИКТ и технические средства обучения в образовательном процессе;</w:t>
            </w:r>
          </w:p>
          <w:p w:rsidR="001F787A" w:rsidRDefault="001F787A">
            <w:pPr>
              <w:pStyle w:val="ConsPlusNormal"/>
            </w:pPr>
            <w:r>
              <w:t>оценивать процесс и результаты обучения изобразительному искусству и изобразительной деятельности обучающихся с учетом их возрастных и индивидуальных особенностей, вести учет успеваемости школьников;</w:t>
            </w:r>
          </w:p>
          <w:p w:rsidR="001F787A" w:rsidRDefault="001F787A">
            <w:pPr>
              <w:pStyle w:val="ConsPlusNormal"/>
            </w:pPr>
            <w:r>
              <w:t>осуществлять самоанализ и самоконтроль при проведении занятий;</w:t>
            </w:r>
          </w:p>
          <w:p w:rsidR="001F787A" w:rsidRDefault="001F787A">
            <w:pPr>
              <w:pStyle w:val="ConsPlusNormal"/>
            </w:pPr>
            <w:r>
              <w:t>анализировать подготовку и проведение занятий, корректировать и совершенствовать их;</w:t>
            </w:r>
          </w:p>
          <w:p w:rsidR="001F787A" w:rsidRDefault="001F787A">
            <w:pPr>
              <w:pStyle w:val="ConsPlusNormal"/>
            </w:pPr>
            <w:r>
              <w:t>консультировать родителей по вопросам художественного образования и эстетического воспитания, применять разнообразные формы работы с семьей (родительские собрания, беседы, консультации);</w:t>
            </w:r>
          </w:p>
          <w:p w:rsidR="001F787A" w:rsidRDefault="001F787A">
            <w:pPr>
              <w:pStyle w:val="ConsPlusNormal"/>
            </w:pPr>
            <w:r>
              <w:t>вести диалог с администрацией образовательной организации по вопросам обучения школьников изобразительному искусству;</w:t>
            </w:r>
          </w:p>
          <w:p w:rsidR="001F787A" w:rsidRDefault="001F787A">
            <w:pPr>
              <w:pStyle w:val="ConsPlusNormal"/>
            </w:pPr>
            <w:r>
              <w:t>вести учебную документацию;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психолого-педагогические основы овладения изобразительной деятельностью, психологические основы развития индивидуальности и личности в процессе обучения изобразительному искусству, механизмы развития мотивации изобразительной деятельности;</w:t>
            </w:r>
          </w:p>
          <w:p w:rsidR="001F787A" w:rsidRDefault="001F787A">
            <w:pPr>
              <w:pStyle w:val="ConsPlusNormal"/>
            </w:pPr>
            <w:proofErr w:type="gramStart"/>
            <w:r>
              <w:t>содержание современных программ обучения изобразительному искусству на занятиях в общеобразовательных организациях;</w:t>
            </w:r>
            <w:proofErr w:type="gramEnd"/>
          </w:p>
          <w:p w:rsidR="001F787A" w:rsidRDefault="001F787A">
            <w:pPr>
              <w:pStyle w:val="ConsPlusNormal"/>
            </w:pPr>
            <w:r>
              <w:t>теоретические основы и методику планирования занятий по изобразительному искусству для школьников разных возрастных групп;</w:t>
            </w:r>
          </w:p>
          <w:p w:rsidR="001F787A" w:rsidRDefault="001F787A">
            <w:pPr>
              <w:pStyle w:val="ConsPlusNormal"/>
            </w:pPr>
            <w:r>
              <w:lastRenderedPageBreak/>
              <w:t>методические основы и особенности преподавания изобразительного искусства с применением современных средств обучения, в том числе характеристику форм, методов и приемов организации изобразительной деятельности школьников;</w:t>
            </w:r>
          </w:p>
          <w:p w:rsidR="001F787A" w:rsidRDefault="001F787A">
            <w:pPr>
              <w:pStyle w:val="ConsPlusNormal"/>
            </w:pPr>
            <w:r>
              <w:t>методику выполнения педагогического рисунка на классной доске при проведении занятий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требования к содержанию и уровню подготовки школьников по изобразительному искусству;</w:t>
            </w:r>
          </w:p>
          <w:p w:rsidR="001F787A" w:rsidRDefault="001F787A">
            <w:pPr>
              <w:pStyle w:val="ConsPlusNormal"/>
            </w:pPr>
            <w:r>
              <w:t>особенности оценочной деятельности учителя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особенности работы с одаренными детьми и с детьми, имеющими трудности в обучении;</w:t>
            </w:r>
          </w:p>
          <w:p w:rsidR="001F787A" w:rsidRDefault="001F787A">
            <w:pPr>
              <w:pStyle w:val="ConsPlusNormal"/>
            </w:pPr>
            <w:r>
              <w:t>формы и методы взаимодействия с родителями или лицами, их заменяющими, как субъектами образовательного процесса;</w:t>
            </w:r>
          </w:p>
          <w:p w:rsidR="001F787A" w:rsidRDefault="001F787A">
            <w:pPr>
              <w:pStyle w:val="ConsPlusNormal"/>
            </w:pPr>
            <w:r>
              <w:t>методику наблюдения и анализа занятий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виды учебной документации, требования к ее оформлению.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 xml:space="preserve">МДК.01.01. </w:t>
            </w:r>
            <w:r>
              <w:lastRenderedPageBreak/>
              <w:t>Теоретические и методические основы преподавания изобразительного искусства в общеобразовательных организациях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lastRenderedPageBreak/>
              <w:t>ПК 1.1 - 1.5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Преподавание черчения в общеобразовательных организациях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>анализа планов проведения занятий черчения, разработки предложений по их совершенствованию;</w:t>
            </w:r>
          </w:p>
          <w:p w:rsidR="001F787A" w:rsidRDefault="001F787A">
            <w:pPr>
              <w:pStyle w:val="ConsPlusNormal"/>
            </w:pPr>
            <w:r>
              <w:t>определения цели и задач, планирования и проведения уроков черчения, в том числе с выполнением наглядных изображений чертежей на классной доске в процессе объяснения учебного материала;</w:t>
            </w:r>
          </w:p>
          <w:p w:rsidR="001F787A" w:rsidRDefault="001F787A">
            <w:pPr>
              <w:pStyle w:val="ConsPlusNormal"/>
            </w:pPr>
            <w:r>
              <w:t xml:space="preserve">наблюдения, анализа и самоанализа уроков, </w:t>
            </w:r>
            <w:r>
              <w:lastRenderedPageBreak/>
              <w:t>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:rsidR="001F787A" w:rsidRDefault="001F787A">
            <w:pPr>
              <w:pStyle w:val="ConsPlusNormal"/>
            </w:pPr>
            <w:r>
              <w:t>ведения учебной документации;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находить и использовать методическую и иную информацию, необходимую для подготовки к занятиям;</w:t>
            </w:r>
          </w:p>
          <w:p w:rsidR="001F787A" w:rsidRDefault="001F787A">
            <w:pPr>
              <w:pStyle w:val="ConsPlusNormal"/>
            </w:pPr>
            <w:proofErr w:type="gramStart"/>
            <w:r>
              <w:t>отбирать содержание, подбирать дидактические материалы и организовывать деятельность обучающихся на занятиях;</w:t>
            </w:r>
            <w:proofErr w:type="gramEnd"/>
          </w:p>
          <w:p w:rsidR="001F787A" w:rsidRDefault="001F787A">
            <w:pPr>
              <w:pStyle w:val="ConsPlusNormal"/>
            </w:pPr>
            <w:r>
              <w:t>использовать различные методы, средства, формы организации деятельности обучающихся при проведении уроков, строить их с учетом возрастных особенностей обучающихся;</w:t>
            </w:r>
          </w:p>
          <w:p w:rsidR="001F787A" w:rsidRDefault="001F787A">
            <w:pPr>
              <w:pStyle w:val="ConsPlusNormal"/>
            </w:pPr>
            <w:r>
              <w:t xml:space="preserve">проводить педагогическое наблюдение за </w:t>
            </w:r>
            <w:proofErr w:type="gramStart"/>
            <w:r>
              <w:t>обучающимися</w:t>
            </w:r>
            <w:proofErr w:type="gramEnd"/>
            <w:r>
              <w:t xml:space="preserve"> на занятиях;</w:t>
            </w:r>
          </w:p>
          <w:p w:rsidR="001F787A" w:rsidRDefault="001F787A">
            <w:pPr>
              <w:pStyle w:val="ConsPlusNormal"/>
            </w:pPr>
            <w:r>
              <w:t>устанавливать педагогически целесообразные взаимоотношения с детьми и родителями (лицами, их заменяющими);</w:t>
            </w:r>
          </w:p>
          <w:p w:rsidR="001F787A" w:rsidRDefault="001F787A">
            <w:pPr>
              <w:pStyle w:val="ConsPlusNormal"/>
            </w:pPr>
            <w:r>
              <w:t>взаимодействовать с участниками образовательного процесса и родителями (лицами, их заменяющими);</w:t>
            </w:r>
          </w:p>
          <w:p w:rsidR="001F787A" w:rsidRDefault="001F787A">
            <w:pPr>
              <w:pStyle w:val="ConsPlusNormal"/>
            </w:pPr>
            <w:r>
              <w:t>использовать информационно-коммуникационные технологии и технические средства обучения в образовательном процессе;</w:t>
            </w:r>
          </w:p>
          <w:p w:rsidR="001F787A" w:rsidRDefault="001F787A">
            <w:pPr>
              <w:pStyle w:val="ConsPlusNormal"/>
            </w:pPr>
            <w:r>
              <w:t>оценивать процесс и результаты обучения черчению с учетом возрастных и индивидуальных особенностей обучающихся, вести учет успеваемости школьников;</w:t>
            </w:r>
          </w:p>
          <w:p w:rsidR="001F787A" w:rsidRDefault="001F787A">
            <w:pPr>
              <w:pStyle w:val="ConsPlusNormal"/>
            </w:pPr>
            <w:r>
              <w:t>осуществлять самоанализ и самоконтроль при проведении уроков;</w:t>
            </w:r>
          </w:p>
          <w:p w:rsidR="001F787A" w:rsidRDefault="001F787A">
            <w:pPr>
              <w:pStyle w:val="ConsPlusNormal"/>
            </w:pPr>
            <w:r>
              <w:t>анализировать подготовку и проведение уроков, корректировать и совершенствовать их;</w:t>
            </w:r>
          </w:p>
          <w:p w:rsidR="001F787A" w:rsidRDefault="001F787A">
            <w:pPr>
              <w:pStyle w:val="ConsPlusNormal"/>
            </w:pPr>
            <w:r>
              <w:t xml:space="preserve">вести диалог с администрацией образовательной </w:t>
            </w:r>
            <w:r>
              <w:lastRenderedPageBreak/>
              <w:t>организации по вопросам обучения школьников черчению;</w:t>
            </w:r>
          </w:p>
          <w:p w:rsidR="001F787A" w:rsidRDefault="001F787A">
            <w:pPr>
              <w:pStyle w:val="ConsPlusNormal"/>
            </w:pPr>
            <w:r>
              <w:t>вести учебную документацию;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proofErr w:type="gramStart"/>
            <w:r>
              <w:t>содержание современных программ обучения черчению на уроках в общеобразовательных организациях;</w:t>
            </w:r>
            <w:proofErr w:type="gramEnd"/>
          </w:p>
          <w:p w:rsidR="001F787A" w:rsidRDefault="001F787A">
            <w:pPr>
              <w:pStyle w:val="ConsPlusNormal"/>
            </w:pPr>
            <w:r>
              <w:t>теоретические основы и методику планирования уроков по черчению;</w:t>
            </w:r>
          </w:p>
          <w:p w:rsidR="001F787A" w:rsidRDefault="001F787A">
            <w:pPr>
              <w:pStyle w:val="ConsPlusNormal"/>
            </w:pPr>
            <w:r>
              <w:t xml:space="preserve">характеристику форм, методов и приемов организации </w:t>
            </w:r>
            <w:proofErr w:type="gramStart"/>
            <w:r>
              <w:t>изобразительной</w:t>
            </w:r>
            <w:proofErr w:type="gramEnd"/>
            <w:r>
              <w:t xml:space="preserve"> деятельности школьников;</w:t>
            </w:r>
          </w:p>
          <w:p w:rsidR="001F787A" w:rsidRDefault="001F787A">
            <w:pPr>
              <w:pStyle w:val="ConsPlusNormal"/>
            </w:pPr>
            <w:r>
              <w:t>методические основы и особенности преподавания черчения с применением современных средств обучения;</w:t>
            </w:r>
          </w:p>
          <w:p w:rsidR="001F787A" w:rsidRDefault="001F787A">
            <w:pPr>
              <w:pStyle w:val="ConsPlusNormal"/>
            </w:pPr>
            <w:r>
              <w:t>методику выполнения педагогического рисунка, чертежей на классной доске;</w:t>
            </w:r>
          </w:p>
          <w:p w:rsidR="001F787A" w:rsidRDefault="001F787A">
            <w:pPr>
              <w:pStyle w:val="ConsPlusNormal"/>
            </w:pPr>
            <w:r>
              <w:t>требования к содержанию и уровню подготовки школьников по черчению;</w:t>
            </w:r>
          </w:p>
          <w:p w:rsidR="001F787A" w:rsidRDefault="001F787A">
            <w:pPr>
              <w:pStyle w:val="ConsPlusNormal"/>
            </w:pPr>
            <w:r>
              <w:t>особенности оценочной деятельности учителя черчения;</w:t>
            </w:r>
          </w:p>
          <w:p w:rsidR="001F787A" w:rsidRDefault="001F787A">
            <w:pPr>
              <w:pStyle w:val="ConsPlusNormal"/>
            </w:pPr>
            <w:r>
              <w:t>особенности работы с одаренными детьми и с детьми, имеющими трудности в обучении;</w:t>
            </w:r>
          </w:p>
          <w:p w:rsidR="001F787A" w:rsidRDefault="001F787A">
            <w:pPr>
              <w:pStyle w:val="ConsPlusNormal"/>
            </w:pPr>
            <w:r>
              <w:t>методику наблюдения и анализа уроков черчения;</w:t>
            </w:r>
          </w:p>
          <w:p w:rsidR="001F787A" w:rsidRDefault="001F787A">
            <w:pPr>
              <w:pStyle w:val="ConsPlusNormal"/>
            </w:pPr>
            <w:r>
              <w:t>виды учебной документации, требования к ее оформлению.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МДК.02.01. Теоретические и методические основы преподавания черчения в общеобразовательных организациях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2.1 - 2.5</w:t>
            </w:r>
          </w:p>
        </w:tc>
      </w:tr>
      <w:tr w:rsidR="001F787A">
        <w:tc>
          <w:tcPr>
            <w:tcW w:w="1578" w:type="dxa"/>
            <w:vMerge w:val="restart"/>
          </w:tcPr>
          <w:p w:rsidR="001F787A" w:rsidRDefault="001F78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495" w:type="dxa"/>
            <w:vMerge w:val="restart"/>
          </w:tcPr>
          <w:p w:rsidR="001F787A" w:rsidRDefault="001F787A">
            <w:pPr>
              <w:pStyle w:val="ConsPlusNormal"/>
            </w:pPr>
            <w:r>
              <w:t>Выполнение работ в области изобразительного, декоративно-прикладного искусства и черчения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 xml:space="preserve">выполнения графических работ с натуры, по памяти и </w:t>
            </w:r>
            <w:r>
              <w:lastRenderedPageBreak/>
              <w:t>представлению;</w:t>
            </w:r>
          </w:p>
          <w:p w:rsidR="001F787A" w:rsidRDefault="001F787A">
            <w:pPr>
              <w:pStyle w:val="ConsPlusNormal"/>
            </w:pPr>
            <w:r>
              <w:t>выполнения живописных работ с натуры, по памяти и представлению в различных техниках;</w:t>
            </w:r>
          </w:p>
          <w:p w:rsidR="001F787A" w:rsidRDefault="001F787A">
            <w:pPr>
              <w:pStyle w:val="ConsPlusNormal"/>
            </w:pPr>
            <w:r>
              <w:t>выполнения объемно-пластических работ с натуры, по памяти и представлению в различных материалах;</w:t>
            </w:r>
          </w:p>
          <w:p w:rsidR="001F787A" w:rsidRDefault="001F787A">
            <w:pPr>
              <w:pStyle w:val="ConsPlusNormal"/>
            </w:pPr>
            <w:r>
              <w:t>выполнения декоративно-прикладных работ и художественной обработки материалов;</w:t>
            </w:r>
          </w:p>
          <w:p w:rsidR="001F787A" w:rsidRDefault="001F787A">
            <w:pPr>
              <w:pStyle w:val="ConsPlusNormal"/>
            </w:pPr>
            <w:r>
              <w:t>чтения и выполнения чертежей в ручной графике;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выполнять живописные и графические изображения объектов реальной действительности (в том числе натюрморты из предметов быта, гипсовые слепки, архитектурные и пейзажные зарисовки птиц, животных и растений, портретное изображение человека) с натуры, памяти и представлению;</w:t>
            </w:r>
          </w:p>
          <w:p w:rsidR="001F787A" w:rsidRDefault="001F787A">
            <w:pPr>
              <w:pStyle w:val="ConsPlusNormal"/>
            </w:pPr>
            <w:r>
              <w:t>изображать объекты во взаимосвязи с пространством, окружающей средой, освещением и с учетом цветовых особенностей;</w:t>
            </w:r>
          </w:p>
          <w:p w:rsidR="001F787A" w:rsidRDefault="001F787A">
            <w:pPr>
              <w:pStyle w:val="ConsPlusNormal"/>
            </w:pPr>
            <w:r>
              <w:t>выполнять основные виды графических работ (наброски, зарисовки, конструктивный и тональный рисунок) с использованием различных техник, применять в рисунке различные технические приемы и изобразительные средства: линию, штрих, тональное пятно;</w:t>
            </w:r>
          </w:p>
          <w:p w:rsidR="001F787A" w:rsidRDefault="001F787A">
            <w:pPr>
              <w:pStyle w:val="ConsPlusNormal"/>
            </w:pPr>
            <w:proofErr w:type="gramStart"/>
            <w:r>
              <w:t>выполнять основные виды живописных работ (наброски, этюды, станковую живопись), применять в работах изобразительные средства живописи: в том числе мазок, заливку, лессировки, отмывки, работу "по сырому";</w:t>
            </w:r>
            <w:proofErr w:type="gramEnd"/>
          </w:p>
          <w:p w:rsidR="001F787A" w:rsidRDefault="001F787A">
            <w:pPr>
              <w:pStyle w:val="ConsPlusNormal"/>
            </w:pPr>
            <w:r>
              <w:t>выполнять различные виды декоративных работ:</w:t>
            </w:r>
          </w:p>
          <w:p w:rsidR="001F787A" w:rsidRDefault="001F787A">
            <w:pPr>
              <w:pStyle w:val="ConsPlusNormal"/>
            </w:pPr>
            <w:r>
              <w:t>орнаменты, декоративные композиции, декоративные изделия;</w:t>
            </w:r>
          </w:p>
          <w:p w:rsidR="001F787A" w:rsidRDefault="001F787A">
            <w:pPr>
              <w:pStyle w:val="ConsPlusNormal"/>
            </w:pPr>
            <w:r>
              <w:t xml:space="preserve">выполнять основные технологические операции по </w:t>
            </w:r>
            <w:r>
              <w:lastRenderedPageBreak/>
              <w:t>художественной обработке материалов;</w:t>
            </w:r>
          </w:p>
          <w:p w:rsidR="001F787A" w:rsidRDefault="001F787A">
            <w:pPr>
              <w:pStyle w:val="ConsPlusNormal"/>
            </w:pPr>
            <w:r>
              <w:t>воплощать творческий замысел в материале с учетом его декоративных свойств;</w:t>
            </w:r>
          </w:p>
          <w:p w:rsidR="001F787A" w:rsidRDefault="001F787A">
            <w:pPr>
              <w:pStyle w:val="ConsPlusNormal"/>
            </w:pPr>
            <w:r>
              <w:t>применять основные технологии художественной обработки материалов и декоративно-прикладного искусства, в том числе народных ремесел;</w:t>
            </w:r>
          </w:p>
          <w:p w:rsidR="001F787A" w:rsidRDefault="001F787A">
            <w:pPr>
              <w:pStyle w:val="ConsPlusNormal"/>
            </w:pPr>
            <w:r>
              <w:t>выполнять работы по скульптуре с натуры, по памяти и представлению (лепка рельефа, гипсовых деталей лица, головы человека, животных и птиц);</w:t>
            </w:r>
          </w:p>
          <w:p w:rsidR="001F787A" w:rsidRDefault="001F787A">
            <w:pPr>
              <w:pStyle w:val="ConsPlusNormal"/>
            </w:pPr>
            <w:r>
              <w:t>применять в работе художественные выразительные средства скульптуры, разнообразные способы и приемы работы</w:t>
            </w:r>
          </w:p>
          <w:p w:rsidR="001F787A" w:rsidRDefault="001F787A">
            <w:pPr>
              <w:pStyle w:val="ConsPlusNormal"/>
            </w:pPr>
            <w:r>
              <w:t>с пластическими материалами;</w:t>
            </w:r>
          </w:p>
          <w:p w:rsidR="001F787A" w:rsidRDefault="001F787A">
            <w:pPr>
              <w:pStyle w:val="ConsPlusNormal"/>
            </w:pPr>
            <w:r>
              <w:t>выполнять основные геометрические построения, читать и выполнять рабочие чертежи, эскизы, аксонометрические проекции средней и повышенной сложности, сборочные и строительные чертежи;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особенности визуального художественного образа, процесс его создания, развития и восприятия;</w:t>
            </w:r>
          </w:p>
          <w:p w:rsidR="001F787A" w:rsidRDefault="001F787A">
            <w:pPr>
              <w:pStyle w:val="ConsPlusNormal"/>
            </w:pPr>
            <w:r>
              <w:t>основные формы изобразительной грамотности:</w:t>
            </w:r>
          </w:p>
          <w:p w:rsidR="001F787A" w:rsidRDefault="001F787A">
            <w:pPr>
              <w:pStyle w:val="ConsPlusNormal"/>
            </w:pPr>
            <w:r>
              <w:t>пропорции, перспективу, тон;</w:t>
            </w:r>
          </w:p>
          <w:p w:rsidR="001F787A" w:rsidRDefault="001F787A">
            <w:pPr>
              <w:pStyle w:val="ConsPlusNormal"/>
            </w:pPr>
            <w:r>
              <w:t>последовательность выполнения рисунка, моделировку формы и объема, технологию и технику рисунка;</w:t>
            </w:r>
          </w:p>
          <w:p w:rsidR="001F787A" w:rsidRDefault="001F787A">
            <w:pPr>
              <w:pStyle w:val="ConsPlusNormal"/>
            </w:pPr>
            <w:r>
              <w:t>теоретические основы живописи, в том числе теорию и методику создания живописного произведения;</w:t>
            </w:r>
          </w:p>
          <w:p w:rsidR="001F787A" w:rsidRDefault="001F787A">
            <w:pPr>
              <w:pStyle w:val="ConsPlusNormal"/>
            </w:pPr>
            <w:proofErr w:type="gramStart"/>
            <w:r>
              <w:t xml:space="preserve">основы </w:t>
            </w:r>
            <w:proofErr w:type="spellStart"/>
            <w:r>
              <w:t>цветоведения</w:t>
            </w:r>
            <w:proofErr w:type="spellEnd"/>
            <w:r>
              <w:t xml:space="preserve"> (цвет, тон, колорит, закономерности передачи световоздушной среды, свойства красок (акварель, гуашь, масло) и приемы работы с ними);</w:t>
            </w:r>
            <w:proofErr w:type="gramEnd"/>
          </w:p>
          <w:p w:rsidR="001F787A" w:rsidRDefault="001F787A">
            <w:pPr>
              <w:pStyle w:val="ConsPlusNormal"/>
            </w:pPr>
            <w:r>
              <w:t>техники и технологические приемы выполнения произведений декоративно-прикладного искусства в различных материалах;</w:t>
            </w:r>
          </w:p>
          <w:p w:rsidR="001F787A" w:rsidRDefault="001F787A">
            <w:pPr>
              <w:pStyle w:val="ConsPlusNormal"/>
            </w:pPr>
            <w:r>
              <w:lastRenderedPageBreak/>
              <w:t>специфику художественного оформления декоративных изделий;</w:t>
            </w:r>
          </w:p>
          <w:p w:rsidR="001F787A" w:rsidRDefault="001F787A">
            <w:pPr>
              <w:pStyle w:val="ConsPlusNormal"/>
            </w:pPr>
            <w:r>
              <w:t>традиционные техники художественной обработки материалов;</w:t>
            </w:r>
          </w:p>
          <w:p w:rsidR="001F787A" w:rsidRDefault="001F787A">
            <w:pPr>
              <w:pStyle w:val="ConsPlusNormal"/>
            </w:pPr>
            <w:r>
              <w:t>оборудование и технологии художественной обработки материалов;</w:t>
            </w:r>
          </w:p>
          <w:p w:rsidR="001F787A" w:rsidRDefault="001F787A">
            <w:pPr>
              <w:pStyle w:val="ConsPlusNormal"/>
            </w:pPr>
            <w:r>
              <w:t>основы пластической анатомии;</w:t>
            </w:r>
          </w:p>
          <w:p w:rsidR="001F787A" w:rsidRDefault="001F787A">
            <w:pPr>
              <w:pStyle w:val="ConsPlusNormal"/>
            </w:pPr>
            <w:r>
              <w:t>методику создания объемно-пластического произведения;</w:t>
            </w:r>
          </w:p>
          <w:p w:rsidR="001F787A" w:rsidRDefault="001F787A">
            <w:pPr>
              <w:pStyle w:val="ConsPlusNormal"/>
            </w:pPr>
            <w:r>
              <w:t>свойства пластических материалов и способы лепки;</w:t>
            </w:r>
          </w:p>
          <w:p w:rsidR="001F787A" w:rsidRDefault="001F787A">
            <w:pPr>
              <w:pStyle w:val="ConsPlusNormal"/>
            </w:pPr>
            <w:r>
              <w:t>виды изображений и технических чертежей;</w:t>
            </w:r>
          </w:p>
          <w:p w:rsidR="001F787A" w:rsidRDefault="001F787A">
            <w:pPr>
              <w:pStyle w:val="ConsPlusNormal"/>
            </w:pPr>
            <w:r>
              <w:t>требования к оформлению чертежей, геометрические построения;</w:t>
            </w:r>
          </w:p>
          <w:p w:rsidR="001F787A" w:rsidRDefault="001F787A">
            <w:pPr>
              <w:pStyle w:val="ConsPlusNormal"/>
            </w:pPr>
            <w:r>
              <w:t>особенности выполнения различных видов чертежей, элементы строительного и топографического черчения.</w:t>
            </w:r>
          </w:p>
        </w:tc>
        <w:tc>
          <w:tcPr>
            <w:tcW w:w="1372" w:type="dxa"/>
            <w:vMerge w:val="restart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  <w:vMerge w:val="restart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  <w:tcBorders>
              <w:bottom w:val="nil"/>
            </w:tcBorders>
          </w:tcPr>
          <w:p w:rsidR="001F787A" w:rsidRDefault="001F787A">
            <w:pPr>
              <w:pStyle w:val="ConsPlusNormal"/>
            </w:pPr>
            <w:r>
              <w:t>МДК.03.01. Основы выполнения графических работ</w:t>
            </w:r>
          </w:p>
        </w:tc>
        <w:tc>
          <w:tcPr>
            <w:tcW w:w="1546" w:type="dxa"/>
            <w:vMerge w:val="restart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F787A" w:rsidRDefault="001F787A">
            <w:pPr>
              <w:pStyle w:val="ConsPlusNormal"/>
            </w:pPr>
            <w:r>
              <w:t>ПК 3.1 - 3.5</w:t>
            </w:r>
          </w:p>
        </w:tc>
      </w:tr>
      <w:tr w:rsidR="001F787A">
        <w:tblPrEx>
          <w:tblBorders>
            <w:insideH w:val="nil"/>
          </w:tblBorders>
        </w:tblPrEx>
        <w:tc>
          <w:tcPr>
            <w:tcW w:w="1578" w:type="dxa"/>
            <w:vMerge/>
          </w:tcPr>
          <w:p w:rsidR="001F787A" w:rsidRDefault="001F787A"/>
        </w:tc>
        <w:tc>
          <w:tcPr>
            <w:tcW w:w="5495" w:type="dxa"/>
            <w:vMerge/>
          </w:tcPr>
          <w:p w:rsidR="001F787A" w:rsidRDefault="001F787A"/>
        </w:tc>
        <w:tc>
          <w:tcPr>
            <w:tcW w:w="1372" w:type="dxa"/>
            <w:vMerge/>
          </w:tcPr>
          <w:p w:rsidR="001F787A" w:rsidRDefault="001F787A"/>
        </w:tc>
        <w:tc>
          <w:tcPr>
            <w:tcW w:w="1442" w:type="dxa"/>
            <w:vMerge/>
          </w:tcPr>
          <w:p w:rsidR="001F787A" w:rsidRDefault="001F787A"/>
        </w:tc>
        <w:tc>
          <w:tcPr>
            <w:tcW w:w="2233" w:type="dxa"/>
            <w:tcBorders>
              <w:top w:val="nil"/>
              <w:bottom w:val="nil"/>
            </w:tcBorders>
          </w:tcPr>
          <w:p w:rsidR="001F787A" w:rsidRDefault="001F787A">
            <w:pPr>
              <w:pStyle w:val="ConsPlusNormal"/>
            </w:pPr>
            <w:r>
              <w:t>МДК.03.02. Основы выполнения живописных работ</w:t>
            </w:r>
          </w:p>
        </w:tc>
        <w:tc>
          <w:tcPr>
            <w:tcW w:w="1546" w:type="dxa"/>
            <w:vMerge/>
          </w:tcPr>
          <w:p w:rsidR="001F787A" w:rsidRDefault="001F787A"/>
        </w:tc>
      </w:tr>
      <w:tr w:rsidR="001F787A">
        <w:tblPrEx>
          <w:tblBorders>
            <w:insideH w:val="nil"/>
          </w:tblBorders>
        </w:tblPrEx>
        <w:tc>
          <w:tcPr>
            <w:tcW w:w="1578" w:type="dxa"/>
            <w:vMerge/>
          </w:tcPr>
          <w:p w:rsidR="001F787A" w:rsidRDefault="001F787A"/>
        </w:tc>
        <w:tc>
          <w:tcPr>
            <w:tcW w:w="5495" w:type="dxa"/>
            <w:vMerge/>
          </w:tcPr>
          <w:p w:rsidR="001F787A" w:rsidRDefault="001F787A"/>
        </w:tc>
        <w:tc>
          <w:tcPr>
            <w:tcW w:w="1372" w:type="dxa"/>
            <w:vMerge/>
          </w:tcPr>
          <w:p w:rsidR="001F787A" w:rsidRDefault="001F787A"/>
        </w:tc>
        <w:tc>
          <w:tcPr>
            <w:tcW w:w="1442" w:type="dxa"/>
            <w:vMerge/>
          </w:tcPr>
          <w:p w:rsidR="001F787A" w:rsidRDefault="001F787A"/>
        </w:tc>
        <w:tc>
          <w:tcPr>
            <w:tcW w:w="2233" w:type="dxa"/>
            <w:tcBorders>
              <w:top w:val="nil"/>
              <w:bottom w:val="nil"/>
            </w:tcBorders>
          </w:tcPr>
          <w:p w:rsidR="001F787A" w:rsidRDefault="001F787A">
            <w:pPr>
              <w:pStyle w:val="ConsPlusNormal"/>
            </w:pPr>
            <w:r>
              <w:t>МДК.03.03. Основы выполнения объемно-пластических работ</w:t>
            </w:r>
          </w:p>
        </w:tc>
        <w:tc>
          <w:tcPr>
            <w:tcW w:w="1546" w:type="dxa"/>
            <w:vMerge/>
          </w:tcPr>
          <w:p w:rsidR="001F787A" w:rsidRDefault="001F787A"/>
        </w:tc>
      </w:tr>
      <w:tr w:rsidR="001F787A">
        <w:tblPrEx>
          <w:tblBorders>
            <w:insideH w:val="nil"/>
          </w:tblBorders>
        </w:tblPrEx>
        <w:tc>
          <w:tcPr>
            <w:tcW w:w="1578" w:type="dxa"/>
            <w:vMerge/>
          </w:tcPr>
          <w:p w:rsidR="001F787A" w:rsidRDefault="001F787A"/>
        </w:tc>
        <w:tc>
          <w:tcPr>
            <w:tcW w:w="5495" w:type="dxa"/>
            <w:vMerge/>
          </w:tcPr>
          <w:p w:rsidR="001F787A" w:rsidRDefault="001F787A"/>
        </w:tc>
        <w:tc>
          <w:tcPr>
            <w:tcW w:w="1372" w:type="dxa"/>
            <w:vMerge/>
          </w:tcPr>
          <w:p w:rsidR="001F787A" w:rsidRDefault="001F787A"/>
        </w:tc>
        <w:tc>
          <w:tcPr>
            <w:tcW w:w="1442" w:type="dxa"/>
            <w:vMerge/>
          </w:tcPr>
          <w:p w:rsidR="001F787A" w:rsidRDefault="001F787A"/>
        </w:tc>
        <w:tc>
          <w:tcPr>
            <w:tcW w:w="2233" w:type="dxa"/>
            <w:tcBorders>
              <w:top w:val="nil"/>
              <w:bottom w:val="nil"/>
            </w:tcBorders>
          </w:tcPr>
          <w:p w:rsidR="001F787A" w:rsidRDefault="001F787A">
            <w:pPr>
              <w:pStyle w:val="ConsPlusNormal"/>
            </w:pPr>
            <w:r>
              <w:t>МДК.03.04. Основы выполнения декоративно-прикладных работ и художественной обработки материалов</w:t>
            </w:r>
          </w:p>
        </w:tc>
        <w:tc>
          <w:tcPr>
            <w:tcW w:w="1546" w:type="dxa"/>
            <w:vMerge/>
          </w:tcPr>
          <w:p w:rsidR="001F787A" w:rsidRDefault="001F787A"/>
        </w:tc>
      </w:tr>
      <w:tr w:rsidR="001F787A">
        <w:tc>
          <w:tcPr>
            <w:tcW w:w="1578" w:type="dxa"/>
            <w:vMerge/>
          </w:tcPr>
          <w:p w:rsidR="001F787A" w:rsidRDefault="001F787A"/>
        </w:tc>
        <w:tc>
          <w:tcPr>
            <w:tcW w:w="5495" w:type="dxa"/>
            <w:vMerge/>
          </w:tcPr>
          <w:p w:rsidR="001F787A" w:rsidRDefault="001F787A"/>
        </w:tc>
        <w:tc>
          <w:tcPr>
            <w:tcW w:w="1372" w:type="dxa"/>
            <w:vMerge/>
          </w:tcPr>
          <w:p w:rsidR="001F787A" w:rsidRDefault="001F787A"/>
        </w:tc>
        <w:tc>
          <w:tcPr>
            <w:tcW w:w="1442" w:type="dxa"/>
            <w:vMerge/>
          </w:tcPr>
          <w:p w:rsidR="001F787A" w:rsidRDefault="001F787A"/>
        </w:tc>
        <w:tc>
          <w:tcPr>
            <w:tcW w:w="2233" w:type="dxa"/>
            <w:tcBorders>
              <w:top w:val="nil"/>
            </w:tcBorders>
          </w:tcPr>
          <w:p w:rsidR="001F787A" w:rsidRDefault="001F787A">
            <w:pPr>
              <w:pStyle w:val="ConsPlusNormal"/>
            </w:pPr>
            <w:r>
              <w:t>МДК.03.05. Черчение</w:t>
            </w:r>
          </w:p>
        </w:tc>
        <w:tc>
          <w:tcPr>
            <w:tcW w:w="1546" w:type="dxa"/>
            <w:vMerge/>
          </w:tcPr>
          <w:p w:rsidR="001F787A" w:rsidRDefault="001F787A"/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Организация и проведение внеурочных мероприятий в области изобразительного и декоративно-прикладного искусства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>анализа планов и организации внеурочных мероприятий по изобразительному искусству;</w:t>
            </w:r>
          </w:p>
          <w:p w:rsidR="001F787A" w:rsidRDefault="001F787A">
            <w:pPr>
              <w:pStyle w:val="ConsPlusNormal"/>
            </w:pPr>
            <w:r>
              <w:t>составления планов-конспектов проведения внеурочных мероприятий;</w:t>
            </w:r>
          </w:p>
          <w:p w:rsidR="001F787A" w:rsidRDefault="001F787A">
            <w:pPr>
              <w:pStyle w:val="ConsPlusNormal"/>
            </w:pPr>
            <w:r>
              <w:t>организации и проведения внеурочных мероприятий по изобразительному искусству;</w:t>
            </w:r>
          </w:p>
          <w:p w:rsidR="001F787A" w:rsidRDefault="001F787A">
            <w:pPr>
              <w:pStyle w:val="ConsPlusNormal"/>
            </w:pPr>
            <w:r>
              <w:t xml:space="preserve">руководства практической деятельностью </w:t>
            </w:r>
            <w:proofErr w:type="gramStart"/>
            <w:r>
              <w:t>обучающихся</w:t>
            </w:r>
            <w:proofErr w:type="gramEnd"/>
            <w:r>
              <w:t xml:space="preserve"> и осуществления индивидуального подхода к ним;</w:t>
            </w:r>
          </w:p>
          <w:p w:rsidR="001F787A" w:rsidRDefault="001F787A">
            <w:pPr>
              <w:pStyle w:val="ConsPlusNormal"/>
            </w:pPr>
            <w:r>
              <w:t>индивидуального педагогического руководства творческой деятельностью ребенка в области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 xml:space="preserve">подготовки одаренных детей к участию в творческих </w:t>
            </w:r>
            <w:r>
              <w:lastRenderedPageBreak/>
              <w:t>конкурсах, выставках;</w:t>
            </w:r>
          </w:p>
          <w:p w:rsidR="001F787A" w:rsidRDefault="001F787A">
            <w:pPr>
              <w:pStyle w:val="ConsPlusNormal"/>
            </w:pPr>
            <w:r>
              <w:t>проведения диагностики и оценки результатов эстетического воспитания и художественного образования детей в процессе внеурочной деятельности;</w:t>
            </w:r>
          </w:p>
          <w:p w:rsidR="001F787A" w:rsidRDefault="001F787A">
            <w:pPr>
              <w:pStyle w:val="ConsPlusNormal"/>
            </w:pPr>
            <w:r>
              <w:t>организации и проведения внеурочных мероприятий совместно с родителями и участниками образовательного процесса;</w:t>
            </w:r>
          </w:p>
          <w:p w:rsidR="001F787A" w:rsidRDefault="001F787A">
            <w:pPr>
              <w:pStyle w:val="ConsPlusNormal"/>
            </w:pPr>
            <w:r>
              <w:t xml:space="preserve">проведения консультаций, индивидуального обсуждения достижений и трудностей в процессе художественно-эстетического воспитания и образования детей в рамках </w:t>
            </w:r>
            <w:proofErr w:type="gramStart"/>
            <w:r>
              <w:t>внеурочной</w:t>
            </w:r>
            <w:proofErr w:type="gramEnd"/>
            <w:r>
              <w:t xml:space="preserve"> деятельности;</w:t>
            </w:r>
          </w:p>
          <w:p w:rsidR="001F787A" w:rsidRDefault="001F787A">
            <w:pPr>
              <w:pStyle w:val="ConsPlusNormal"/>
            </w:pPr>
            <w:r>
              <w:t>взаимодействия с родителями и администрацией образовательной организации по вопросам проведения внеурочных мероприятий по</w:t>
            </w:r>
          </w:p>
          <w:p w:rsidR="001F787A" w:rsidRDefault="001F787A">
            <w:pPr>
              <w:pStyle w:val="ConsPlusNormal"/>
            </w:pPr>
            <w:r>
              <w:t>изобразительному искусству;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определять цели, задачи, содержание, методы и средства обучения школьников изобразительному искусству для различных форм внеурочной деятельности;</w:t>
            </w:r>
          </w:p>
          <w:p w:rsidR="001F787A" w:rsidRDefault="001F787A">
            <w:pPr>
              <w:pStyle w:val="ConsPlusNormal"/>
            </w:pPr>
            <w:r>
              <w:t>планировать досуговые мероприятия, внеклассные занятия с учетом возрастных и индивидуальных особенностей детей;</w:t>
            </w:r>
          </w:p>
          <w:p w:rsidR="001F787A" w:rsidRDefault="001F787A">
            <w:pPr>
              <w:pStyle w:val="ConsPlusNormal"/>
            </w:pPr>
            <w:r>
              <w:t xml:space="preserve">организовывать и проводить внеклассную и досуговую деятельность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1F787A" w:rsidRDefault="001F787A">
            <w:pPr>
              <w:pStyle w:val="ConsPlusNormal"/>
            </w:pPr>
            <w:r>
              <w:t>развивать у обучающихся художественный вкус и интерес к освоению ценностей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подбирать методический материал к проведению внеклассных мероприятий и обеспечивать его необходимым оборудованием;</w:t>
            </w:r>
          </w:p>
          <w:p w:rsidR="001F787A" w:rsidRDefault="001F787A">
            <w:pPr>
              <w:pStyle w:val="ConsPlusNormal"/>
            </w:pPr>
            <w:r>
              <w:t xml:space="preserve">использовать методики дополнительного образования в </w:t>
            </w:r>
            <w:r>
              <w:lastRenderedPageBreak/>
              <w:t>области изобразительного искусства в процессе проведения внеурочных мероприятий;</w:t>
            </w:r>
          </w:p>
          <w:p w:rsidR="001F787A" w:rsidRDefault="001F787A">
            <w:pPr>
              <w:pStyle w:val="ConsPlusNormal"/>
            </w:pPr>
            <w:r>
              <w:t xml:space="preserve">оценивать </w:t>
            </w:r>
            <w:proofErr w:type="gramStart"/>
            <w:r>
              <w:t>художественно-творческие</w:t>
            </w:r>
            <w:proofErr w:type="gramEnd"/>
            <w:r>
              <w:t xml:space="preserve"> работы обучающихся с учетом возрастных и индивидуальных особенностей детей;</w:t>
            </w:r>
          </w:p>
          <w:p w:rsidR="001F787A" w:rsidRDefault="001F787A">
            <w:pPr>
              <w:pStyle w:val="ConsPlusNormal"/>
            </w:pPr>
            <w:r>
              <w:t>анализировать внеурочные мероприятия по изобразительному искусству для установки соответствия содержания, методов и средств поставленным целям и задачам;</w:t>
            </w:r>
          </w:p>
          <w:p w:rsidR="001F787A" w:rsidRDefault="001F787A">
            <w:pPr>
              <w:pStyle w:val="ConsPlusNormal"/>
            </w:pPr>
            <w:r>
              <w:t>осуществлять самоанализ, самоконтроль при проведении внеурочных мероприятий;</w:t>
            </w:r>
          </w:p>
          <w:p w:rsidR="001F787A" w:rsidRDefault="001F787A">
            <w:pPr>
              <w:pStyle w:val="ConsPlusNormal"/>
            </w:pPr>
            <w:r>
              <w:t>консультировать родителей по вопросам художественного образования и эстетического воспитания, применять разнообразные формы работы с семьей (собрания, беседы, совместные культурные мероприятия);</w:t>
            </w:r>
          </w:p>
          <w:p w:rsidR="001F787A" w:rsidRDefault="001F787A">
            <w:pPr>
              <w:pStyle w:val="ConsPlusNormal"/>
            </w:pPr>
            <w:r>
              <w:t>вести диалог с администрацией образовательной организации по вопросам эстетического воспитания и художественного образования школьников в процессе внеурочной деятельности;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proofErr w:type="gramStart"/>
            <w:r>
              <w:t>теоретические основы и методику планирования внеурочной деятельности по изобразительному искусству;</w:t>
            </w:r>
            <w:proofErr w:type="gramEnd"/>
          </w:p>
          <w:p w:rsidR="001F787A" w:rsidRDefault="001F787A">
            <w:pPr>
              <w:pStyle w:val="ConsPlusNormal"/>
            </w:pPr>
            <w:r>
              <w:t>формы внеурочной работы по изобразительной деятельности;</w:t>
            </w:r>
          </w:p>
          <w:p w:rsidR="001F787A" w:rsidRDefault="001F787A">
            <w:pPr>
              <w:pStyle w:val="ConsPlusNormal"/>
            </w:pPr>
            <w:r>
              <w:t>методику работы по организации внеурочных мероприятий в области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методику осуществления наблюдения, анализа различных форм внеурочной деятельности и оценки результатов мероприятий;</w:t>
            </w:r>
          </w:p>
          <w:p w:rsidR="001F787A" w:rsidRDefault="001F787A">
            <w:pPr>
              <w:pStyle w:val="ConsPlusNormal"/>
            </w:pPr>
            <w:r>
              <w:t xml:space="preserve">содержание, формы и методы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родителям</w:t>
            </w:r>
            <w:proofErr w:type="gramEnd"/>
            <w:r>
              <w:t xml:space="preserve"> (лицами, их заменяющими).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 xml:space="preserve">МДК.04.01. </w:t>
            </w:r>
            <w:proofErr w:type="gramStart"/>
            <w:r>
              <w:t>Методика организации внеурочной деятельности в области изобразительного и декоративно-прикладного искусства</w:t>
            </w:r>
            <w:proofErr w:type="gramEnd"/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4.1 - 4.5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 xml:space="preserve">Методическое обеспечение реализации </w:t>
            </w:r>
            <w:proofErr w:type="gramStart"/>
            <w:r>
              <w:t>образовательных</w:t>
            </w:r>
            <w:proofErr w:type="gramEnd"/>
            <w:r>
              <w:t xml:space="preserve"> программ по изобразительному искусству и черчению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>календарно-тематического и перспективного планирования;</w:t>
            </w:r>
          </w:p>
          <w:p w:rsidR="001F787A" w:rsidRDefault="001F787A">
            <w:pPr>
              <w:pStyle w:val="ConsPlusNormal"/>
            </w:pPr>
            <w:r>
              <w:t>изучения педагогической и методической литературы по проблемам изобразительного искусства и черчения;</w:t>
            </w:r>
          </w:p>
          <w:p w:rsidR="001F787A" w:rsidRDefault="001F787A">
            <w:pPr>
              <w:pStyle w:val="ConsPlusNormal"/>
            </w:pPr>
            <w:r>
              <w:t>самоанализа и анализа деятельности других педагогов, оценивания образовательных технологий в области образовательных программ по изобразительному искусству и черчению;</w:t>
            </w:r>
          </w:p>
          <w:p w:rsidR="001F787A" w:rsidRDefault="001F787A">
            <w:pPr>
              <w:pStyle w:val="ConsPlusNormal"/>
            </w:pPr>
            <w:r>
              <w:t>участия в создании предметно-развивающей среды в кабинете;</w:t>
            </w:r>
          </w:p>
          <w:p w:rsidR="001F787A" w:rsidRDefault="001F787A">
            <w:pPr>
              <w:pStyle w:val="ConsPlusNormal"/>
            </w:pPr>
            <w:r>
              <w:t>оформления портфолио педагогических достижений;</w:t>
            </w:r>
          </w:p>
          <w:p w:rsidR="001F787A" w:rsidRDefault="001F787A">
            <w:pPr>
              <w:pStyle w:val="ConsPlusNormal"/>
            </w:pPr>
            <w:r>
              <w:t>выступления по актуальным вопросам преподавания изобразительного искусства и черчения в общеобразовательных организациях;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анализировать примерные программы в области изобразительного искусства и черчения;</w:t>
            </w:r>
          </w:p>
          <w:p w:rsidR="001F787A" w:rsidRDefault="001F787A">
            <w:pPr>
              <w:pStyle w:val="ConsPlusNormal"/>
            </w:pPr>
            <w:r>
              <w:t>составлять календарно-тематические планы;</w:t>
            </w:r>
          </w:p>
          <w:p w:rsidR="001F787A" w:rsidRDefault="001F787A">
            <w:pPr>
              <w:pStyle w:val="ConsPlusNormal"/>
            </w:pPr>
            <w:r>
              <w:t xml:space="preserve">разрабатывать программы на основе </w:t>
            </w:r>
            <w:proofErr w:type="gramStart"/>
            <w:r>
              <w:t>примерных</w:t>
            </w:r>
            <w:proofErr w:type="gramEnd"/>
            <w:r>
              <w:t>;</w:t>
            </w:r>
          </w:p>
          <w:p w:rsidR="001F787A" w:rsidRDefault="001F787A">
            <w:pPr>
              <w:pStyle w:val="ConsPlusNormal"/>
            </w:pPr>
            <w:r>
              <w:t>сравнивать эффективность применяемых методов при преподавании изобразительного искусства и черчения;</w:t>
            </w:r>
          </w:p>
          <w:p w:rsidR="001F787A" w:rsidRDefault="001F787A">
            <w:pPr>
              <w:pStyle w:val="ConsPlusNormal"/>
            </w:pPr>
            <w:r>
              <w:t>подбирать и оформлять методическое обеспечение образовательного процесса;</w:t>
            </w:r>
          </w:p>
          <w:p w:rsidR="001F787A" w:rsidRDefault="001F787A">
            <w:pPr>
              <w:pStyle w:val="ConsPlusNormal"/>
            </w:pPr>
            <w:r>
              <w:t>оформлять кабинет;</w:t>
            </w:r>
          </w:p>
          <w:p w:rsidR="001F787A" w:rsidRDefault="001F787A">
            <w:pPr>
              <w:pStyle w:val="ConsPlusNormal"/>
            </w:pPr>
            <w:r>
              <w:t>готовить и оформлять отчеты, рефераты, конспекты;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 xml:space="preserve">теоретические основы планирования образовательного </w:t>
            </w:r>
            <w:r>
              <w:lastRenderedPageBreak/>
              <w:t>процесса, виды планов;</w:t>
            </w:r>
          </w:p>
          <w:p w:rsidR="001F787A" w:rsidRDefault="001F787A">
            <w:pPr>
              <w:pStyle w:val="ConsPlusNormal"/>
            </w:pPr>
            <w:r>
              <w:t>требования к составлению и оформлению календарно-тематического плана и рабочей программы;</w:t>
            </w:r>
          </w:p>
          <w:p w:rsidR="001F787A" w:rsidRDefault="001F787A">
            <w:pPr>
              <w:pStyle w:val="ConsPlusNormal"/>
            </w:pPr>
            <w:r>
              <w:t>современные программы по изобразительному искусству и черчению для образовательных организаций;</w:t>
            </w:r>
          </w:p>
          <w:p w:rsidR="001F787A" w:rsidRDefault="001F787A">
            <w:pPr>
              <w:pStyle w:val="ConsPlusNormal"/>
            </w:pPr>
            <w:r>
              <w:t>особенности современных подходов и педагогических технологий в области изобразительного искусства и черчения;</w:t>
            </w:r>
          </w:p>
          <w:p w:rsidR="001F787A" w:rsidRDefault="001F787A">
            <w:pPr>
              <w:pStyle w:val="ConsPlusNormal"/>
            </w:pPr>
            <w:r>
              <w:t>педагогические, гигиенические, специальные требования к созданию предметно-развивающей среды;</w:t>
            </w:r>
          </w:p>
          <w:p w:rsidR="001F787A" w:rsidRDefault="001F787A">
            <w:pPr>
              <w:pStyle w:val="ConsPlusNormal"/>
            </w:pPr>
            <w:r>
              <w:t>логику подготовки и требования к устному выступлению, реферату, конспекту.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  <w:r>
              <w:t>МДК.05.01. Основы методической работы учителя изобразительного искусства и черчения</w:t>
            </w: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5.1 - 5.3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Вариативная часть учебных циклов ППССЗ</w:t>
            </w:r>
          </w:p>
          <w:p w:rsidR="001F787A" w:rsidRDefault="001F787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>5022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УП.00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72" w:type="dxa"/>
            <w:vMerge w:val="restart"/>
          </w:tcPr>
          <w:p w:rsidR="001F787A" w:rsidRDefault="001F787A">
            <w:pPr>
              <w:pStyle w:val="ConsPlusNormal"/>
              <w:jc w:val="center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2" w:type="dxa"/>
            <w:vMerge w:val="restart"/>
          </w:tcPr>
          <w:p w:rsidR="001F787A" w:rsidRDefault="001F787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33" w:type="dxa"/>
            <w:vMerge w:val="restart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  <w:vMerge w:val="restart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1.1 - 5.3</w:t>
            </w: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ПП.00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72" w:type="dxa"/>
            <w:vMerge/>
          </w:tcPr>
          <w:p w:rsidR="001F787A" w:rsidRDefault="001F787A"/>
        </w:tc>
        <w:tc>
          <w:tcPr>
            <w:tcW w:w="1442" w:type="dxa"/>
            <w:vMerge/>
          </w:tcPr>
          <w:p w:rsidR="001F787A" w:rsidRDefault="001F787A"/>
        </w:tc>
        <w:tc>
          <w:tcPr>
            <w:tcW w:w="2233" w:type="dxa"/>
            <w:vMerge/>
          </w:tcPr>
          <w:p w:rsidR="001F787A" w:rsidRDefault="001F787A"/>
        </w:tc>
        <w:tc>
          <w:tcPr>
            <w:tcW w:w="1546" w:type="dxa"/>
            <w:vMerge/>
          </w:tcPr>
          <w:p w:rsidR="001F787A" w:rsidRDefault="001F787A"/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ПДП.00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ПА.00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ГИА.00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ГИА.01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 xml:space="preserve">Подготовка </w:t>
            </w:r>
            <w:proofErr w:type="gramStart"/>
            <w:r>
              <w:t>выпускной</w:t>
            </w:r>
            <w:proofErr w:type="gramEnd"/>
            <w:r>
              <w:t xml:space="preserve"> квалификационной работы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78" w:type="dxa"/>
          </w:tcPr>
          <w:p w:rsidR="001F787A" w:rsidRDefault="001F787A">
            <w:pPr>
              <w:pStyle w:val="ConsPlusNormal"/>
            </w:pPr>
            <w:r>
              <w:t>ГИА.02</w:t>
            </w:r>
          </w:p>
        </w:tc>
        <w:tc>
          <w:tcPr>
            <w:tcW w:w="5495" w:type="dxa"/>
          </w:tcPr>
          <w:p w:rsidR="001F787A" w:rsidRDefault="001F787A">
            <w:pPr>
              <w:pStyle w:val="ConsPlusNormal"/>
            </w:pPr>
            <w:r>
              <w:t xml:space="preserve">Защита </w:t>
            </w:r>
            <w:proofErr w:type="gramStart"/>
            <w:r>
              <w:t>выпускной</w:t>
            </w:r>
            <w:proofErr w:type="gramEnd"/>
            <w:r>
              <w:t xml:space="preserve"> квалификационной работы</w:t>
            </w:r>
          </w:p>
        </w:tc>
        <w:tc>
          <w:tcPr>
            <w:tcW w:w="1372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2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23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46" w:type="dxa"/>
          </w:tcPr>
          <w:p w:rsidR="001F787A" w:rsidRDefault="001F787A">
            <w:pPr>
              <w:pStyle w:val="ConsPlusNormal"/>
            </w:pPr>
          </w:p>
        </w:tc>
      </w:tr>
    </w:tbl>
    <w:p w:rsidR="001F787A" w:rsidRDefault="001F787A">
      <w:pPr>
        <w:sectPr w:rsidR="001F78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right"/>
        <w:outlineLvl w:val="2"/>
      </w:pPr>
      <w:r>
        <w:t>Таблица 4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F787A" w:rsidRDefault="001F78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1"/>
        <w:gridCol w:w="1502"/>
      </w:tblGrid>
      <w:tr w:rsidR="001F787A">
        <w:tc>
          <w:tcPr>
            <w:tcW w:w="8231" w:type="dxa"/>
          </w:tcPr>
          <w:p w:rsidR="001F787A" w:rsidRDefault="001F78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02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93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8231" w:type="dxa"/>
          </w:tcPr>
          <w:p w:rsidR="001F787A" w:rsidRDefault="001F78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02" w:type="dxa"/>
            <w:vMerge w:val="restart"/>
            <w:vAlign w:val="center"/>
          </w:tcPr>
          <w:p w:rsidR="001F787A" w:rsidRDefault="001F787A">
            <w:pPr>
              <w:pStyle w:val="ConsPlusNormal"/>
              <w:jc w:val="right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8231" w:type="dxa"/>
          </w:tcPr>
          <w:p w:rsidR="001F787A" w:rsidRDefault="001F78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02" w:type="dxa"/>
            <w:vMerge/>
          </w:tcPr>
          <w:p w:rsidR="001F787A" w:rsidRDefault="001F787A"/>
        </w:tc>
      </w:tr>
      <w:tr w:rsidR="001F787A">
        <w:tc>
          <w:tcPr>
            <w:tcW w:w="8231" w:type="dxa"/>
          </w:tcPr>
          <w:p w:rsidR="001F787A" w:rsidRDefault="001F78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02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8231" w:type="dxa"/>
          </w:tcPr>
          <w:p w:rsidR="001F787A" w:rsidRDefault="001F78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02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8231" w:type="dxa"/>
          </w:tcPr>
          <w:p w:rsidR="001F787A" w:rsidRDefault="001F78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02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8231" w:type="dxa"/>
          </w:tcPr>
          <w:p w:rsidR="001F787A" w:rsidRDefault="001F787A">
            <w:pPr>
              <w:pStyle w:val="ConsPlusNormal"/>
            </w:pPr>
            <w:r>
              <w:t>Каникулы</w:t>
            </w:r>
          </w:p>
        </w:tc>
        <w:tc>
          <w:tcPr>
            <w:tcW w:w="1502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8231" w:type="dxa"/>
          </w:tcPr>
          <w:p w:rsidR="001F787A" w:rsidRDefault="001F787A">
            <w:pPr>
              <w:pStyle w:val="ConsPlusNormal"/>
            </w:pPr>
            <w:r>
              <w:t>Итого</w:t>
            </w:r>
          </w:p>
        </w:tc>
        <w:tc>
          <w:tcPr>
            <w:tcW w:w="1502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right"/>
        <w:outlineLvl w:val="2"/>
      </w:pPr>
      <w:r>
        <w:t>Таблица 5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F787A" w:rsidRDefault="001F787A">
      <w:pPr>
        <w:pStyle w:val="ConsPlusNormal"/>
        <w:jc w:val="center"/>
      </w:pPr>
      <w:r>
        <w:t>углубленной подготовки</w:t>
      </w:r>
    </w:p>
    <w:p w:rsidR="001F787A" w:rsidRDefault="001F78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3"/>
        <w:gridCol w:w="5468"/>
        <w:gridCol w:w="1358"/>
        <w:gridCol w:w="1498"/>
        <w:gridCol w:w="2197"/>
        <w:gridCol w:w="1582"/>
      </w:tblGrid>
      <w:tr w:rsidR="001F787A">
        <w:tc>
          <w:tcPr>
            <w:tcW w:w="1563" w:type="dxa"/>
          </w:tcPr>
          <w:p w:rsidR="001F787A" w:rsidRDefault="001F787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4968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  <w:vMerge w:val="restart"/>
          </w:tcPr>
          <w:p w:rsidR="001F787A" w:rsidRDefault="001F787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основные категории и понятия философии;</w:t>
            </w:r>
          </w:p>
          <w:p w:rsidR="001F787A" w:rsidRDefault="001F78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1F787A" w:rsidRDefault="001F787A">
            <w:pPr>
              <w:pStyle w:val="ConsPlusNormal"/>
            </w:pPr>
            <w:r>
              <w:t>основы философского учения о бытии;</w:t>
            </w:r>
          </w:p>
          <w:p w:rsidR="001F787A" w:rsidRDefault="001F787A">
            <w:pPr>
              <w:pStyle w:val="ConsPlusNormal"/>
            </w:pPr>
            <w:r>
              <w:t>сущность процесса познания;</w:t>
            </w:r>
          </w:p>
          <w:p w:rsidR="001F787A" w:rsidRDefault="001F78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F787A" w:rsidRDefault="001F78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F787A" w:rsidRDefault="001F787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1.4, 2.4. 4.6, 5.3, 5.5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F787A" w:rsidRDefault="001F78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F787A" w:rsidRDefault="001F787A">
            <w:pPr>
              <w:pStyle w:val="ConsPlusNormal"/>
            </w:pPr>
            <w:r>
              <w:t xml:space="preserve">сущность и причины локальных, региональных, </w:t>
            </w:r>
            <w:r>
              <w:lastRenderedPageBreak/>
              <w:t>межгосударственных конфликтов в конце XX - начале XXI вв.;</w:t>
            </w:r>
          </w:p>
          <w:p w:rsidR="001F787A" w:rsidRDefault="001F78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F787A" w:rsidRDefault="001F78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F787A" w:rsidRDefault="001F78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F787A" w:rsidRDefault="001F787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ОГСЭ.02. История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1.1 - 1.3, 2.1 - 2.3, 4.1 - 4.3, 5.2, 5.3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 xml:space="preserve">применять техники и приемы эффективного общения </w:t>
            </w:r>
            <w:proofErr w:type="gramStart"/>
            <w:r>
              <w:t>в</w:t>
            </w:r>
            <w:proofErr w:type="gramEnd"/>
            <w:r>
              <w:t xml:space="preserve"> профессиональной деятельности;</w:t>
            </w:r>
          </w:p>
          <w:p w:rsidR="001F787A" w:rsidRDefault="001F787A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взаимосвязь общения и деятельности;</w:t>
            </w:r>
          </w:p>
          <w:p w:rsidR="001F787A" w:rsidRDefault="001F787A">
            <w:pPr>
              <w:pStyle w:val="ConsPlusNormal"/>
            </w:pPr>
            <w:r>
              <w:t>цели, функции, виды и уровни общения;</w:t>
            </w:r>
          </w:p>
          <w:p w:rsidR="001F787A" w:rsidRDefault="001F787A">
            <w:pPr>
              <w:pStyle w:val="ConsPlusNormal"/>
            </w:pPr>
            <w:r>
              <w:t>роли и ролевые ожидания в общении;</w:t>
            </w:r>
          </w:p>
          <w:p w:rsidR="001F787A" w:rsidRDefault="001F787A">
            <w:pPr>
              <w:pStyle w:val="ConsPlusNormal"/>
            </w:pPr>
            <w:r>
              <w:t>виды социальных взаимодействий;</w:t>
            </w:r>
          </w:p>
          <w:p w:rsidR="001F787A" w:rsidRDefault="001F787A">
            <w:pPr>
              <w:pStyle w:val="ConsPlusNormal"/>
            </w:pPr>
            <w:r>
              <w:t>механизмы взаимопонимания в общении;</w:t>
            </w:r>
          </w:p>
          <w:p w:rsidR="001F787A" w:rsidRDefault="001F787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F787A" w:rsidRDefault="001F787A">
            <w:pPr>
              <w:pStyle w:val="ConsPlusNormal"/>
            </w:pPr>
            <w:r>
              <w:t>этические принципы общения;</w:t>
            </w:r>
          </w:p>
          <w:p w:rsidR="001F787A" w:rsidRDefault="001F787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1.1 - 1.4, 2.1 - 2.4, 4.1 - 4.6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 xml:space="preserve">общаться (устно и письменно) на иностранном языке на </w:t>
            </w:r>
            <w:r>
              <w:lastRenderedPageBreak/>
              <w:t>профессиональные и повседневные темы;</w:t>
            </w:r>
          </w:p>
          <w:p w:rsidR="001F787A" w:rsidRDefault="001F78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F787A" w:rsidRDefault="001F78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 xml:space="preserve">ПК 1.1, 1.2, 2.1, </w:t>
            </w:r>
            <w:r>
              <w:lastRenderedPageBreak/>
              <w:t>2.2, 4.1, 4.2, 5.2, 5.3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F787A" w:rsidRDefault="001F787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</w:tc>
      </w:tr>
      <w:tr w:rsidR="001F787A">
        <w:tc>
          <w:tcPr>
            <w:tcW w:w="1563" w:type="dxa"/>
            <w:vMerge w:val="restart"/>
          </w:tcPr>
          <w:p w:rsidR="001F787A" w:rsidRDefault="001F787A">
            <w:pPr>
              <w:pStyle w:val="ConsPlusNormal"/>
            </w:pPr>
            <w:r>
              <w:t>ЕН.00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 xml:space="preserve">соблюдать правила техники безопасности и гигиенические рекомендации при использовании средств ИКТ </w:t>
            </w:r>
            <w:proofErr w:type="gramStart"/>
            <w:r>
              <w:t>в</w:t>
            </w:r>
            <w:proofErr w:type="gramEnd"/>
            <w:r>
              <w:t xml:space="preserve"> профессиональной деятельности;</w:t>
            </w:r>
          </w:p>
          <w:p w:rsidR="001F787A" w:rsidRDefault="001F787A">
            <w:pPr>
              <w:pStyle w:val="ConsPlusNormal"/>
            </w:pPr>
            <w:r>
              <w:t xml:space="preserve">создавать, редактировать, оформлять, сохранять, передавать информационные объекты различного типа с помощью </w:t>
            </w:r>
            <w:proofErr w:type="gramStart"/>
            <w:r>
              <w:t>современных</w:t>
            </w:r>
            <w:proofErr w:type="gramEnd"/>
            <w:r>
              <w:t xml:space="preserve"> информационных технологий для обеспечения образовательного процесса;</w:t>
            </w:r>
          </w:p>
          <w:p w:rsidR="001F787A" w:rsidRDefault="001F787A">
            <w:pPr>
              <w:pStyle w:val="ConsPlusNormal"/>
            </w:pPr>
            <w:r>
              <w:t xml:space="preserve">использовать сервисы и информационные ресурсы сети </w:t>
            </w:r>
            <w:r>
              <w:lastRenderedPageBreak/>
              <w:t>Интернет для поиска информации, необходимой для решения профессиональных задач;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ИКТ;</w:t>
            </w:r>
          </w:p>
          <w:p w:rsidR="001F787A" w:rsidRDefault="001F787A">
            <w:pPr>
              <w:pStyle w:val="ConsPlusNormal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различного типа (в том числе текстовых, графических, числовых) с помощью современных программных средств;</w:t>
            </w:r>
          </w:p>
          <w:p w:rsidR="001F787A" w:rsidRDefault="001F787A">
            <w:pPr>
              <w:pStyle w:val="ConsPlusNormal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1F787A" w:rsidRDefault="001F787A">
            <w:pPr>
              <w:pStyle w:val="ConsPlusNormal"/>
            </w:pPr>
            <w:r>
              <w:t xml:space="preserve">назначение и технологию эксплуатации аппаратного и программного обеспечения, применяемого </w:t>
            </w:r>
            <w:proofErr w:type="gramStart"/>
            <w:r>
              <w:t>в</w:t>
            </w:r>
            <w:proofErr w:type="gramEnd"/>
            <w:r>
              <w:t xml:space="preserve"> профессиональной деятельности;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 xml:space="preserve">ЕН.01. Информатика и информационно-коммуникационные технологии </w:t>
            </w:r>
            <w:proofErr w:type="gramStart"/>
            <w:r>
              <w:t>в</w:t>
            </w:r>
            <w:proofErr w:type="gramEnd"/>
            <w:r>
              <w:t xml:space="preserve"> профессиональной деятельности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F787A" w:rsidRDefault="001F787A">
            <w:pPr>
              <w:pStyle w:val="ConsPlusNormal"/>
            </w:pPr>
            <w:r>
              <w:t>ПК 1.2, 1.5, 2.2, 2.5, 3.5, 4.2, 4.7, 5.1 - 5.5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читать чертежи различной степени сложности;</w:t>
            </w:r>
          </w:p>
          <w:p w:rsidR="001F787A" w:rsidRDefault="001F787A">
            <w:pPr>
              <w:pStyle w:val="ConsPlusNormal"/>
            </w:pPr>
            <w:r>
              <w:t>решать позиционные и метрические задачи;</w:t>
            </w:r>
          </w:p>
          <w:p w:rsidR="001F787A" w:rsidRDefault="001F787A">
            <w:pPr>
              <w:pStyle w:val="ConsPlusNormal"/>
            </w:pPr>
            <w:r>
              <w:t>строить перспективу плоскостных и объемных объектов с различных точек зрения;</w:t>
            </w:r>
          </w:p>
          <w:p w:rsidR="001F787A" w:rsidRDefault="001F787A">
            <w:pPr>
              <w:pStyle w:val="ConsPlusNormal"/>
            </w:pPr>
            <w:r>
              <w:t>выполнять комплексные чертежи плоских и пространственных кривых, геометрических тел;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историю развития начертательной геометрии;</w:t>
            </w:r>
          </w:p>
          <w:p w:rsidR="001F787A" w:rsidRDefault="001F787A">
            <w:pPr>
              <w:pStyle w:val="ConsPlusNormal"/>
            </w:pPr>
            <w:r>
              <w:t>особенности построения и чтения чертежей;</w:t>
            </w:r>
          </w:p>
          <w:p w:rsidR="001F787A" w:rsidRDefault="001F787A">
            <w:pPr>
              <w:pStyle w:val="ConsPlusNormal"/>
            </w:pPr>
            <w:r>
              <w:t>основные виды поверхностей;</w:t>
            </w:r>
          </w:p>
          <w:p w:rsidR="001F787A" w:rsidRDefault="001F787A">
            <w:pPr>
              <w:pStyle w:val="ConsPlusNormal"/>
            </w:pPr>
            <w:r>
              <w:t>геометрические построения;</w:t>
            </w:r>
          </w:p>
          <w:p w:rsidR="001F787A" w:rsidRDefault="001F787A">
            <w:pPr>
              <w:pStyle w:val="ConsPlusNormal"/>
            </w:pPr>
            <w:r>
              <w:t>методы построения перспективы;</w:t>
            </w:r>
          </w:p>
          <w:p w:rsidR="001F787A" w:rsidRDefault="001F787A">
            <w:pPr>
              <w:pStyle w:val="ConsPlusNormal"/>
            </w:pPr>
            <w:r>
              <w:t>способы проецирования и преобразования проекций;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ЕН.02. Начертательная геометрия и перспектива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1F787A" w:rsidRDefault="001F787A">
            <w:pPr>
              <w:pStyle w:val="ConsPlusNormal"/>
            </w:pPr>
            <w:r>
              <w:t>ПК 2.1 - 2.3, 3.1, 3.5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proofErr w:type="gramStart"/>
            <w:r>
              <w:lastRenderedPageBreak/>
              <w:t>создавать, преобразовывать, хранить, передавать и воспроизводить графическую информацию (рисунки, чертежи, мультипликацию) в различных графических редакторах;</w:t>
            </w:r>
            <w:proofErr w:type="gramEnd"/>
          </w:p>
          <w:p w:rsidR="001F787A" w:rsidRDefault="001F787A">
            <w:pPr>
              <w:pStyle w:val="ConsPlusNormal"/>
            </w:pPr>
            <w:r>
              <w:t>создавать и проводить компьютерную обработку двумерных и трехмерных графических изображений;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форматы графических файлов и их характеристики;</w:t>
            </w:r>
          </w:p>
          <w:p w:rsidR="001F787A" w:rsidRDefault="001F787A">
            <w:pPr>
              <w:pStyle w:val="ConsPlusNormal"/>
            </w:pPr>
            <w:r>
              <w:t>технику работы в графических редакторах;</w:t>
            </w:r>
          </w:p>
          <w:p w:rsidR="001F787A" w:rsidRDefault="001F787A">
            <w:pPr>
              <w:pStyle w:val="ConsPlusNormal"/>
            </w:pPr>
            <w:r>
              <w:t xml:space="preserve">основы </w:t>
            </w:r>
            <w:proofErr w:type="spellStart"/>
            <w:r>
              <w:t>web</w:t>
            </w:r>
            <w:proofErr w:type="spellEnd"/>
            <w:r>
              <w:t>-дизайна.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 xml:space="preserve">ЕН.03. Компьютерная </w:t>
            </w:r>
            <w:r>
              <w:lastRenderedPageBreak/>
              <w:t>графика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1F787A" w:rsidRDefault="001F787A">
            <w:pPr>
              <w:pStyle w:val="ConsPlusNormal"/>
            </w:pPr>
            <w:r>
              <w:lastRenderedPageBreak/>
              <w:t>ПК 3.1, 3.4, 3.5</w:t>
            </w: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  <w:vMerge w:val="restart"/>
          </w:tcPr>
          <w:p w:rsidR="001F787A" w:rsidRDefault="001F787A">
            <w:pPr>
              <w:pStyle w:val="ConsPlusNormal"/>
            </w:pPr>
            <w:r>
              <w:t>ОП.00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определять педагогические возможности различных методов, приемов, методик, форм организации обучения; анализировать педагогическую деятельность, педагогические факты и явления;</w:t>
            </w:r>
          </w:p>
          <w:p w:rsidR="001F787A" w:rsidRDefault="001F787A">
            <w:pPr>
              <w:pStyle w:val="ConsPlusNormal"/>
            </w:pPr>
            <w: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взаимосвязь педагогической науки и практики, тенденции их развития;</w:t>
            </w:r>
          </w:p>
          <w:p w:rsidR="001F787A" w:rsidRDefault="001F787A">
            <w:pPr>
              <w:pStyle w:val="ConsPlusNormal"/>
            </w:pPr>
            <w:r>
              <w:t xml:space="preserve">значение и логику целеполагания в обучении и </w:t>
            </w:r>
            <w:proofErr w:type="gramStart"/>
            <w:r>
              <w:t>педагогической</w:t>
            </w:r>
            <w:proofErr w:type="gramEnd"/>
            <w:r>
              <w:t xml:space="preserve"> деятельности;</w:t>
            </w:r>
          </w:p>
          <w:p w:rsidR="001F787A" w:rsidRDefault="001F787A">
            <w:pPr>
              <w:pStyle w:val="ConsPlusNormal"/>
            </w:pPr>
            <w:r>
              <w:t>принципы обучения и воспитания;</w:t>
            </w:r>
          </w:p>
          <w:p w:rsidR="001F787A" w:rsidRDefault="001F787A">
            <w:pPr>
              <w:pStyle w:val="ConsPlusNormal"/>
            </w:pPr>
            <w:r>
              <w:t xml:space="preserve">особенности содержания и организации педагогического процесса в условиях разных типов </w:t>
            </w:r>
            <w:r>
              <w:lastRenderedPageBreak/>
              <w:t>образовательных организаций, на различных уровнях образования;</w:t>
            </w:r>
          </w:p>
          <w:p w:rsidR="001F787A" w:rsidRDefault="001F787A">
            <w:pPr>
              <w:pStyle w:val="ConsPlusNormal"/>
            </w:pPr>
            <w:r>
              <w:t>формы, методы и средства обучения и воспитания, их педагогические возможности и условия применения;</w:t>
            </w:r>
          </w:p>
          <w:p w:rsidR="001F787A" w:rsidRDefault="001F787A">
            <w:pPr>
              <w:pStyle w:val="ConsPlusNormal"/>
            </w:pPr>
            <w: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1F787A" w:rsidRDefault="001F787A">
            <w:pPr>
              <w:pStyle w:val="ConsPlusNormal"/>
            </w:pPr>
            <w: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ОП.01. Педагогика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1.1 - 1.5, 2.1 - 2.5, 4.1 - 4.7, 5.1 - 5.5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применять знания психологии при решении педагогических задач;</w:t>
            </w:r>
          </w:p>
          <w:p w:rsidR="001F787A" w:rsidRDefault="001F787A">
            <w:pPr>
              <w:pStyle w:val="ConsPlusNormal"/>
            </w:pPr>
            <w:r>
              <w:t>выявлять индивидуально-типологические и личностные особенности человека;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особенности психологии как науки, ее связь с педагогической наукой и практикой;</w:t>
            </w:r>
          </w:p>
          <w:p w:rsidR="001F787A" w:rsidRDefault="001F787A">
            <w:pPr>
              <w:pStyle w:val="ConsPlusNormal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1F787A" w:rsidRDefault="001F787A">
            <w:pPr>
              <w:pStyle w:val="ConsPlusNormal"/>
            </w:pPr>
            <w:r>
              <w:t>возрастные, типологические и индивидуальные особенности обучающихся, их учет в обучении и воспитании;</w:t>
            </w:r>
          </w:p>
          <w:p w:rsidR="001F787A" w:rsidRDefault="001F787A">
            <w:pPr>
              <w:pStyle w:val="ConsPlusNormal"/>
            </w:pPr>
            <w:r>
              <w:t>особенности общения и группового поведения в школьном возрасте;</w:t>
            </w:r>
          </w:p>
          <w:p w:rsidR="001F787A" w:rsidRDefault="001F787A">
            <w:pPr>
              <w:pStyle w:val="ConsPlusNormal"/>
            </w:pPr>
            <w:r>
              <w:t>групповую динамику;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ОП.02. Психология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1F787A" w:rsidRDefault="001F787A">
            <w:pPr>
              <w:pStyle w:val="ConsPlusNormal"/>
            </w:pPr>
            <w:r>
              <w:t>ПК 1.1 - 1.4, 2.1 - 2.4, 4.1 - 4.6, 5.2 - 5.5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определять топографическое расположение и строение органов и частей тела;</w:t>
            </w:r>
          </w:p>
          <w:p w:rsidR="001F787A" w:rsidRDefault="001F787A">
            <w:pPr>
              <w:pStyle w:val="ConsPlusNormal"/>
            </w:pPr>
            <w:r>
              <w:t xml:space="preserve">определять возрастные особенности строения </w:t>
            </w:r>
            <w:r>
              <w:lastRenderedPageBreak/>
              <w:t>организма детей;</w:t>
            </w:r>
          </w:p>
          <w:p w:rsidR="001F787A" w:rsidRDefault="001F787A">
            <w:pPr>
              <w:pStyle w:val="ConsPlusNormal"/>
            </w:pPr>
            <w:r>
              <w:t xml:space="preserve">применять знания по анатомии, физиологии и гигиене при изучении профессиональных модулей и </w:t>
            </w:r>
            <w:proofErr w:type="gramStart"/>
            <w:r>
              <w:t>в</w:t>
            </w:r>
            <w:proofErr w:type="gramEnd"/>
            <w:r>
              <w:t xml:space="preserve"> профессиональной деятельности;</w:t>
            </w:r>
          </w:p>
          <w:p w:rsidR="001F787A" w:rsidRDefault="001F787A">
            <w:pPr>
              <w:pStyle w:val="ConsPlusNormal"/>
            </w:pPr>
            <w: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 w:rsidR="001F787A" w:rsidRDefault="001F787A">
            <w:pPr>
              <w:pStyle w:val="ConsPlusNormal"/>
            </w:pPr>
            <w:r>
              <w:t>проводить под руководством медицинского работника мероприятия по профилактике заболеваний детей;</w:t>
            </w:r>
          </w:p>
          <w:p w:rsidR="001F787A" w:rsidRDefault="001F787A">
            <w:pPr>
              <w:pStyle w:val="ConsPlusNormal"/>
            </w:pPr>
            <w:r>
              <w:t>обеспечивать соблюдение гигиенических требований в кабинете, при организации занятий черчением и изобразительным и декоративно-прикладным искусством;</w:t>
            </w:r>
          </w:p>
          <w:p w:rsidR="001F787A" w:rsidRDefault="001F787A">
            <w:pPr>
              <w:pStyle w:val="ConsPlusNormal"/>
            </w:pPr>
            <w:r>
      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основные положения и терминологию анатомии, физиологии и гигиены человека;</w:t>
            </w:r>
          </w:p>
          <w:p w:rsidR="001F787A" w:rsidRDefault="001F787A">
            <w:pPr>
              <w:pStyle w:val="ConsPlusNormal"/>
            </w:pPr>
            <w:r>
              <w:t>основные закономерности роста и развития организма человека;</w:t>
            </w:r>
          </w:p>
          <w:p w:rsidR="001F787A" w:rsidRDefault="001F787A">
            <w:pPr>
              <w:pStyle w:val="ConsPlusNormal"/>
            </w:pPr>
            <w:r>
              <w:t>строение и функции систем органов здорового человека;</w:t>
            </w:r>
          </w:p>
          <w:p w:rsidR="001F787A" w:rsidRDefault="001F787A">
            <w:pPr>
              <w:pStyle w:val="ConsPlusNormal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1F787A" w:rsidRDefault="001F787A">
            <w:pPr>
              <w:pStyle w:val="ConsPlusNormal"/>
            </w:pPr>
            <w:r>
              <w:t>возрастные анатомо-физиологические особенности детей;</w:t>
            </w:r>
          </w:p>
          <w:p w:rsidR="001F787A" w:rsidRDefault="001F787A">
            <w:pPr>
              <w:pStyle w:val="ConsPlusNormal"/>
            </w:pPr>
            <w:r>
              <w:t xml:space="preserve">влияние процессов физиологического созревания и развития ребенка, подростка, старшего школьника на его физическую и психическую работоспособность, </w:t>
            </w:r>
            <w:r>
              <w:lastRenderedPageBreak/>
              <w:t>поведение;</w:t>
            </w:r>
          </w:p>
          <w:p w:rsidR="001F787A" w:rsidRDefault="001F787A">
            <w:pPr>
              <w:pStyle w:val="ConsPlusNormal"/>
            </w:pPr>
            <w:r>
              <w:t>основы гигиены детей и подростков;</w:t>
            </w:r>
          </w:p>
          <w:p w:rsidR="001F787A" w:rsidRDefault="001F787A">
            <w:pPr>
              <w:pStyle w:val="ConsPlusNormal"/>
            </w:pPr>
            <w: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1F787A" w:rsidRDefault="001F787A">
            <w:pPr>
              <w:pStyle w:val="ConsPlusNormal"/>
            </w:pPr>
            <w:r>
              <w:t>основы профилактики инфекционных заболеваний;</w:t>
            </w:r>
          </w:p>
          <w:p w:rsidR="001F787A" w:rsidRDefault="001F787A">
            <w:pPr>
              <w:pStyle w:val="ConsPlusNormal"/>
            </w:pPr>
            <w:r>
              <w:t>гигиенические требования к учебно-воспитательному процессу, зданию и помещениям школы;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ОП.03. Возрастная анатомия, физиология и гигиена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3, 10</w:t>
            </w:r>
          </w:p>
          <w:p w:rsidR="001F787A" w:rsidRDefault="001F787A">
            <w:pPr>
              <w:pStyle w:val="ConsPlusNormal"/>
            </w:pPr>
            <w:r>
              <w:t>ПК 1.1 - 1.3, 2.1 - 2.3, 4.1, 4.2, 4.4, 5.1 - 5.3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 в области образования;</w:t>
            </w:r>
          </w:p>
          <w:p w:rsidR="001F787A" w:rsidRDefault="001F787A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F787A" w:rsidRDefault="001F787A">
            <w:pPr>
              <w:pStyle w:val="ConsPlusNormal"/>
            </w:pPr>
            <w:r>
              <w:t>анализировать и оценивать результаты и последствия действий (бездействия) с правовой точки зрения;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F787A" w:rsidRDefault="001F787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F787A" w:rsidRDefault="001F787A">
            <w:pPr>
              <w:pStyle w:val="ConsPlusNormal"/>
            </w:pPr>
            <w:r>
              <w:t>понятие и основы правового регулирования в области образования;</w:t>
            </w:r>
          </w:p>
          <w:p w:rsidR="001F787A" w:rsidRDefault="001F787A">
            <w:pPr>
              <w:pStyle w:val="ConsPlusNormal"/>
            </w:pPr>
            <w:r>
              <w:t>основные законодательные акты и нормативные документы, регулирующие правоотношения в области образования;</w:t>
            </w:r>
          </w:p>
          <w:p w:rsidR="001F787A" w:rsidRDefault="001F787A">
            <w:pPr>
              <w:pStyle w:val="ConsPlusNormal"/>
            </w:pPr>
            <w:r>
              <w:t>социально-правовой статус учителя;</w:t>
            </w:r>
          </w:p>
          <w:p w:rsidR="001F787A" w:rsidRDefault="001F787A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1F787A" w:rsidRDefault="001F787A">
            <w:pPr>
              <w:pStyle w:val="ConsPlusNormal"/>
            </w:pPr>
            <w:r>
              <w:t>правила оплаты труда педагогических работников;</w:t>
            </w:r>
          </w:p>
          <w:p w:rsidR="001F787A" w:rsidRDefault="001F787A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F787A" w:rsidRDefault="001F787A">
            <w:pPr>
              <w:pStyle w:val="ConsPlusNormal"/>
            </w:pPr>
            <w:r>
              <w:lastRenderedPageBreak/>
              <w:t>виды административных правонарушений и административной ответственности;</w:t>
            </w:r>
          </w:p>
          <w:p w:rsidR="001F787A" w:rsidRDefault="001F787A">
            <w:pPr>
              <w:pStyle w:val="ConsPlusNormal"/>
            </w:pPr>
            <w:r>
              <w:t xml:space="preserve">нормативные правовые основы защиты нарушенных прав и </w:t>
            </w:r>
            <w:proofErr w:type="gramStart"/>
            <w:r>
              <w:t>судебный</w:t>
            </w:r>
            <w:proofErr w:type="gramEnd"/>
            <w:r>
              <w:t xml:space="preserve"> порядок разрешения споров;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 xml:space="preserve">ОП.04. Правовое обеспечение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6, 7, 9, 11</w:t>
            </w:r>
          </w:p>
          <w:p w:rsidR="001F787A" w:rsidRDefault="001F787A">
            <w:pPr>
              <w:pStyle w:val="ConsPlusNormal"/>
            </w:pPr>
            <w:r>
              <w:t>ПК 1.1 - 1.3, 1.5, 2.1 - 2.3, 2.5, 4.1 - 4.3, 4.5, 5.7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1F787A" w:rsidRDefault="001F787A">
            <w:pPr>
              <w:pStyle w:val="ConsPlusNormal"/>
            </w:pPr>
            <w:r>
              <w:t>ориентироваться в различных направлениях изобразительного и декоративно-прикладного искусства;</w:t>
            </w:r>
          </w:p>
          <w:p w:rsidR="001F787A" w:rsidRDefault="001F787A">
            <w:pPr>
              <w:pStyle w:val="ConsPlusNormal"/>
            </w:pPr>
            <w:r>
              <w:t>отбирать материал по истории изобразительного и декоративно-прикладного искусства, художественной обработки материалов для использования на занятиях, внеурочных мероприятиях и занятиях, в том числе в кружковой и клубной работе;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основы искусствоведения;</w:t>
            </w:r>
          </w:p>
          <w:p w:rsidR="001F787A" w:rsidRDefault="001F787A">
            <w:pPr>
              <w:pStyle w:val="ConsPlusNormal"/>
            </w:pPr>
            <w:r>
              <w:t xml:space="preserve">историю изобразительного, декоративно-прикладного искусства и народных промыслов в контексте мировой, отечественной, региональной и </w:t>
            </w:r>
            <w:proofErr w:type="spellStart"/>
            <w:r>
              <w:t>этнонациональной</w:t>
            </w:r>
            <w:proofErr w:type="spellEnd"/>
            <w:r>
              <w:t xml:space="preserve"> культуры;</w:t>
            </w:r>
          </w:p>
          <w:p w:rsidR="001F787A" w:rsidRDefault="001F787A">
            <w:pPr>
              <w:pStyle w:val="ConsPlusNormal"/>
            </w:pPr>
            <w:r>
              <w:t>историю развития различных видов художественной обработки материалов;</w:t>
            </w:r>
          </w:p>
          <w:p w:rsidR="001F787A" w:rsidRDefault="001F787A">
            <w:pPr>
              <w:pStyle w:val="ConsPlusNormal"/>
            </w:pPr>
            <w: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1F787A" w:rsidRDefault="001F787A">
            <w:pPr>
              <w:pStyle w:val="ConsPlusNormal"/>
            </w:pPr>
            <w:r>
              <w:t>индивидуальные стили выдающихся мастеров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первоисточники искусствоведческой литературы;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ОП.05. История изобразительного искусства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1F787A" w:rsidRDefault="001F787A">
            <w:pPr>
              <w:pStyle w:val="ConsPlusNormal"/>
            </w:pPr>
            <w:r>
              <w:t>ПК 1.1 - 1.3, 3.1 - 3.4, 4.1 - 4.5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 xml:space="preserve">грамотно решать задачи организации композиции в </w:t>
            </w:r>
            <w:r>
              <w:lastRenderedPageBreak/>
              <w:t>художественном творчестве;</w:t>
            </w:r>
          </w:p>
          <w:p w:rsidR="001F787A" w:rsidRDefault="001F787A">
            <w:pPr>
              <w:pStyle w:val="ConsPlusNormal"/>
            </w:pPr>
            <w:r>
              <w:t>использовать образный язык композиции (форму, цвет, фактуру материала) при создании творческих работ;</w:t>
            </w:r>
          </w:p>
          <w:p w:rsidR="001F787A" w:rsidRDefault="001F787A">
            <w:pPr>
              <w:pStyle w:val="ConsPlusNormal"/>
            </w:pPr>
            <w:r>
              <w:t>использовать технологии и приемы работы различными художественными материалами;</w:t>
            </w:r>
          </w:p>
          <w:p w:rsidR="001F787A" w:rsidRDefault="001F787A">
            <w:pPr>
              <w:pStyle w:val="ConsPlusNormal"/>
            </w:pPr>
            <w:r>
              <w:t>создавать художественный образ в различных тематических, декоративных, орнаментальных, монументальных, формальных, объемных и глубинно-пространственных композициях;</w:t>
            </w:r>
          </w:p>
          <w:p w:rsidR="001F787A" w:rsidRDefault="001F787A">
            <w:pPr>
              <w:pStyle w:val="ConsPlusNormal"/>
            </w:pPr>
            <w:r>
              <w:t>анализировать произведения искусства в аспекте композиционных решений;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законы композиционного построения;</w:t>
            </w:r>
          </w:p>
          <w:p w:rsidR="001F787A" w:rsidRDefault="001F787A">
            <w:pPr>
              <w:pStyle w:val="ConsPlusNormal"/>
            </w:pPr>
            <w:r>
              <w:t>средства гармонизации композиции;</w:t>
            </w:r>
          </w:p>
          <w:p w:rsidR="001F787A" w:rsidRDefault="001F787A">
            <w:pPr>
              <w:pStyle w:val="ConsPlusNormal"/>
            </w:pPr>
            <w:r>
              <w:t>теорию света, цвета, тоновых и цветовых отношений композиции;</w:t>
            </w:r>
          </w:p>
          <w:p w:rsidR="001F787A" w:rsidRDefault="001F787A">
            <w:pPr>
              <w:pStyle w:val="ConsPlusNormal"/>
            </w:pPr>
            <w:r>
              <w:t>специфику построения фронтальных композиций графических и живописных работ;</w:t>
            </w:r>
          </w:p>
          <w:p w:rsidR="001F787A" w:rsidRDefault="001F787A">
            <w:pPr>
              <w:pStyle w:val="ConsPlusNormal"/>
            </w:pPr>
            <w:r>
              <w:t>специфику построения объемных и глубинно-пространственных композиций;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ОП.06. Композиция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1F787A" w:rsidRDefault="001F787A">
            <w:pPr>
              <w:pStyle w:val="ConsPlusNormal"/>
            </w:pPr>
            <w:r>
              <w:t xml:space="preserve">ПК 1.2, 1.3, 3.1 </w:t>
            </w:r>
            <w:r>
              <w:lastRenderedPageBreak/>
              <w:t>- 3.4, 4.2, 4.5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F787A" w:rsidRDefault="001F787A">
            <w:pPr>
              <w:pStyle w:val="ConsPlusNormal"/>
            </w:pPr>
            <w:proofErr w:type="gramStart"/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proofErr w:type="gramEnd"/>
          </w:p>
          <w:p w:rsidR="001F787A" w:rsidRDefault="001F78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F787A" w:rsidRDefault="001F78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F787A" w:rsidRDefault="001F787A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F787A" w:rsidRDefault="001F787A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F787A" w:rsidRDefault="001F787A">
            <w:pPr>
              <w:pStyle w:val="ConsPlusNormal"/>
            </w:pPr>
            <w:proofErr w:type="gramStart"/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  <w:proofErr w:type="gramEnd"/>
          </w:p>
          <w:p w:rsidR="001F787A" w:rsidRDefault="001F787A">
            <w:pPr>
              <w:pStyle w:val="ConsPlusNormal"/>
            </w:pPr>
            <w:r>
              <w:t>оказывать первую помощь пострадавшим;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F787A" w:rsidRDefault="001F78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F787A" w:rsidRDefault="001F78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F787A" w:rsidRDefault="001F787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F787A" w:rsidRDefault="001F78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F787A" w:rsidRDefault="001F78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F787A" w:rsidRDefault="001F787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F787A" w:rsidRDefault="001F78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F787A" w:rsidRDefault="001F787A">
            <w:pPr>
              <w:pStyle w:val="ConsPlusNormal"/>
            </w:pPr>
            <w: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1.2, 2.2, 3.1 - 3.4, 4.2, 5.1 - 5.2</w:t>
            </w: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t>ПМ.01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Преподавание изобразительного искусства в общеобразовательных организациях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>анализа планов проведения уроков изобразительного искусства, разработки предложений по их совершенствованию;</w:t>
            </w:r>
          </w:p>
          <w:p w:rsidR="001F787A" w:rsidRDefault="001F787A">
            <w:pPr>
              <w:pStyle w:val="ConsPlusNormal"/>
            </w:pPr>
            <w:r>
              <w:t>определения цели и задач, планирования и проведения занятий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наблюдения, анализа и самоанализа занятий,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:rsidR="001F787A" w:rsidRDefault="001F787A">
            <w:pPr>
              <w:pStyle w:val="ConsPlusNormal"/>
            </w:pPr>
            <w:r>
              <w:t>ведения учебной документации;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находить и использовать информацию по истории изобразительного и декоративно-прикладного искусства, методическую и иную информацию, необходимую для подготовки к занятиям;</w:t>
            </w:r>
          </w:p>
          <w:p w:rsidR="001F787A" w:rsidRDefault="001F787A">
            <w:pPr>
              <w:pStyle w:val="ConsPlusNormal"/>
            </w:pPr>
            <w:r>
              <w:t xml:space="preserve">отбирать содержание, подбирать дидактические материалы и организовывать изобразительную деятельность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1F787A" w:rsidRDefault="001F787A">
            <w:pPr>
              <w:pStyle w:val="ConsPlusNormal"/>
            </w:pPr>
            <w:r>
              <w:t>использовать различные методы, средства, формы организации деятельности обучающихся при проведении занятий, строить их с учетом возрастных и индивидуальных особенностей обучающихся;</w:t>
            </w:r>
          </w:p>
          <w:p w:rsidR="001F787A" w:rsidRDefault="001F787A">
            <w:pPr>
              <w:pStyle w:val="ConsPlusNormal"/>
            </w:pPr>
            <w:r>
              <w:t xml:space="preserve">проводить педагогическое наблюдение за </w:t>
            </w:r>
            <w:proofErr w:type="gramStart"/>
            <w:r>
              <w:lastRenderedPageBreak/>
              <w:t>обучающимися</w:t>
            </w:r>
            <w:proofErr w:type="gramEnd"/>
            <w:r>
              <w:t xml:space="preserve"> на занятиях;</w:t>
            </w:r>
          </w:p>
          <w:p w:rsidR="001F787A" w:rsidRDefault="001F787A">
            <w:pPr>
              <w:pStyle w:val="ConsPlusNormal"/>
            </w:pPr>
            <w:r>
              <w:t>устанавливать педагогически целесообразные взаимоотношения с детьми и родителями (лицами, их заменяющими);</w:t>
            </w:r>
          </w:p>
          <w:p w:rsidR="001F787A" w:rsidRDefault="001F787A">
            <w:pPr>
              <w:pStyle w:val="ConsPlusNormal"/>
            </w:pPr>
            <w:r>
              <w:t>взаимодействовать с участниками образовательного процесса и родителями (лицами, их заменяющими);</w:t>
            </w:r>
          </w:p>
          <w:p w:rsidR="001F787A" w:rsidRDefault="001F787A">
            <w:pPr>
              <w:pStyle w:val="ConsPlusNormal"/>
            </w:pPr>
            <w:r>
              <w:t>использовать ИКТ и технические средства обучения в образовательном процессе;</w:t>
            </w:r>
          </w:p>
          <w:p w:rsidR="001F787A" w:rsidRDefault="001F787A">
            <w:pPr>
              <w:pStyle w:val="ConsPlusNormal"/>
            </w:pPr>
            <w:r>
              <w:t>оценивать процесс и результаты обучения изобразительному искусству и изобразительной деятельности обучающихся с учетом их возрастных и индивидуальных особенностей, вести учет успеваемости школьников;</w:t>
            </w:r>
          </w:p>
          <w:p w:rsidR="001F787A" w:rsidRDefault="001F787A">
            <w:pPr>
              <w:pStyle w:val="ConsPlusNormal"/>
            </w:pPr>
            <w:r>
              <w:t>осуществлять самоанализ и самоконтроль при проведении уроков;</w:t>
            </w:r>
          </w:p>
          <w:p w:rsidR="001F787A" w:rsidRDefault="001F787A">
            <w:pPr>
              <w:pStyle w:val="ConsPlusNormal"/>
            </w:pPr>
            <w:r>
              <w:t>анализировать подготовку и проведение уроков, корректировать и совершенствовать их;</w:t>
            </w:r>
          </w:p>
          <w:p w:rsidR="001F787A" w:rsidRDefault="001F787A">
            <w:pPr>
              <w:pStyle w:val="ConsPlusNormal"/>
            </w:pPr>
            <w:r>
              <w:t>консультировать родителей по вопросам художественного образования и эстетического воспитания, применять разнообразные формы работы с семьей (родительские собрания, беседы, консультации);</w:t>
            </w:r>
          </w:p>
          <w:p w:rsidR="001F787A" w:rsidRDefault="001F787A">
            <w:pPr>
              <w:pStyle w:val="ConsPlusNormal"/>
            </w:pPr>
            <w:r>
              <w:t>вести диалог с администрацией образовательной организации по вопросам обучения школьников изобразительному искусству;</w:t>
            </w:r>
          </w:p>
          <w:p w:rsidR="001F787A" w:rsidRDefault="001F787A">
            <w:pPr>
              <w:pStyle w:val="ConsPlusNormal"/>
            </w:pPr>
            <w:r>
              <w:t>вести учебную документацию;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психолого-педагогические основы овладения изобразительной деятельностью, психологические основы развития индивидуальности и личности в процессе обучения изобразительному искусству, механизмы развития мотивации изобразительной деятельности;</w:t>
            </w:r>
          </w:p>
          <w:p w:rsidR="001F787A" w:rsidRDefault="001F787A">
            <w:pPr>
              <w:pStyle w:val="ConsPlusNormal"/>
            </w:pPr>
            <w:proofErr w:type="gramStart"/>
            <w:r>
              <w:lastRenderedPageBreak/>
              <w:t>содержание современных программ обучения изобразительному искусству на занятиях в общеобразовательных организациях;</w:t>
            </w:r>
            <w:proofErr w:type="gramEnd"/>
          </w:p>
          <w:p w:rsidR="001F787A" w:rsidRDefault="001F787A">
            <w:pPr>
              <w:pStyle w:val="ConsPlusNormal"/>
            </w:pPr>
            <w:r>
              <w:t>теоретические основы и методику планирования занятий по изобразительному искусству для школьников разных возрастных групп;</w:t>
            </w:r>
          </w:p>
          <w:p w:rsidR="001F787A" w:rsidRDefault="001F787A">
            <w:pPr>
              <w:pStyle w:val="ConsPlusNormal"/>
            </w:pPr>
            <w:r>
              <w:t>методические основы и особенности преподавания изобразительного искусства с применением современных средств обучения, в том числе характеристику форм, методов и приемов организации изобразительной деятельности школьников;</w:t>
            </w:r>
          </w:p>
          <w:p w:rsidR="001F787A" w:rsidRDefault="001F787A">
            <w:pPr>
              <w:pStyle w:val="ConsPlusNormal"/>
            </w:pPr>
            <w:r>
              <w:t>методику выполнения педагогического рисунка на классной доске при проведении занятий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требования к содержанию и уровню подготовки школьников по изобразительному искусству;</w:t>
            </w:r>
          </w:p>
          <w:p w:rsidR="001F787A" w:rsidRDefault="001F787A">
            <w:pPr>
              <w:pStyle w:val="ConsPlusNormal"/>
            </w:pPr>
            <w:r>
              <w:t>особенности оценочной деятельности учителя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особенности работы с одаренными детьми и с детьми, имеющими трудности в обучении;</w:t>
            </w:r>
          </w:p>
          <w:p w:rsidR="001F787A" w:rsidRDefault="001F787A">
            <w:pPr>
              <w:pStyle w:val="ConsPlusNormal"/>
            </w:pPr>
            <w:r>
              <w:t>формы и методы взаимодействия с родителями или лицами, их заменяющими, как субъектами образовательного процесса;</w:t>
            </w:r>
          </w:p>
          <w:p w:rsidR="001F787A" w:rsidRDefault="001F787A">
            <w:pPr>
              <w:pStyle w:val="ConsPlusNormal"/>
            </w:pPr>
            <w:r>
              <w:t>методику наблюдения и анализа уроков изобразительного искусства;</w:t>
            </w:r>
          </w:p>
          <w:p w:rsidR="001F787A" w:rsidRDefault="001F787A">
            <w:pPr>
              <w:pStyle w:val="ConsPlusNormal"/>
            </w:pPr>
            <w:r>
              <w:t>виды учебной документации, требования к ее оформлению.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>МДК.01.01. Теоретические и методические основы преподавания изобразительного искусства в общеобразовательных организациях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1.1 - 1.5</w:t>
            </w: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Преподавание черчения в общеобразовательных организациях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 xml:space="preserve">анализа планов проведения занятий черчения, </w:t>
            </w:r>
            <w:r>
              <w:lastRenderedPageBreak/>
              <w:t>разработки предложений по их совершенствованию;</w:t>
            </w:r>
          </w:p>
          <w:p w:rsidR="001F787A" w:rsidRDefault="001F787A">
            <w:pPr>
              <w:pStyle w:val="ConsPlusNormal"/>
            </w:pPr>
            <w:r>
              <w:t>определения цели и задач, планирования и проведения занятий черчения, в том числе с выполнением чертежей на классной доске в процессе объяснения учебного материала;</w:t>
            </w:r>
          </w:p>
          <w:p w:rsidR="001F787A" w:rsidRDefault="001F787A">
            <w:pPr>
              <w:pStyle w:val="ConsPlusNormal"/>
            </w:pPr>
            <w:r>
              <w:t>наблюдения, анализа и самоанализа занятий,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:rsidR="001F787A" w:rsidRDefault="001F787A">
            <w:pPr>
              <w:pStyle w:val="ConsPlusNormal"/>
            </w:pPr>
            <w:r>
              <w:t>ведения учебной документации;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находить и использовать методическую и иную информацию, необходимую для подготовки к занятиям;</w:t>
            </w:r>
          </w:p>
          <w:p w:rsidR="001F787A" w:rsidRDefault="001F787A">
            <w:pPr>
              <w:pStyle w:val="ConsPlusNormal"/>
            </w:pPr>
            <w:r>
              <w:t xml:space="preserve">отбирать содержание, подбирать дидактические материалы и организовывать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на занятии;</w:t>
            </w:r>
          </w:p>
          <w:p w:rsidR="001F787A" w:rsidRDefault="001F787A">
            <w:pPr>
              <w:pStyle w:val="ConsPlusNormal"/>
            </w:pPr>
            <w:r>
              <w:t>использовать различные методы, средства, формы организации деятельности обучающихся при проведении уроков, строить их с учетом возрастных и индивидуальных особенностей обучающихся;</w:t>
            </w:r>
          </w:p>
          <w:p w:rsidR="001F787A" w:rsidRDefault="001F787A">
            <w:pPr>
              <w:pStyle w:val="ConsPlusNormal"/>
            </w:pPr>
            <w:r>
              <w:t xml:space="preserve">проводить педагогическое наблюдение за </w:t>
            </w:r>
            <w:proofErr w:type="gramStart"/>
            <w:r>
              <w:t>обучающимися</w:t>
            </w:r>
            <w:proofErr w:type="gramEnd"/>
            <w:r>
              <w:t xml:space="preserve"> на занятиях;</w:t>
            </w:r>
          </w:p>
          <w:p w:rsidR="001F787A" w:rsidRDefault="001F787A">
            <w:pPr>
              <w:pStyle w:val="ConsPlusNormal"/>
            </w:pPr>
            <w:r>
              <w:t>устанавливать педагогически целесообразные взаимоотношения с детьми и родителями (лицами, их заменяющими);</w:t>
            </w:r>
          </w:p>
          <w:p w:rsidR="001F787A" w:rsidRDefault="001F787A">
            <w:pPr>
              <w:pStyle w:val="ConsPlusNormal"/>
            </w:pPr>
            <w:r>
              <w:t>взаимодействовать с участниками образовательного процесса и родителями (лицами, их заменяющими);</w:t>
            </w:r>
          </w:p>
          <w:p w:rsidR="001F787A" w:rsidRDefault="001F787A">
            <w:pPr>
              <w:pStyle w:val="ConsPlusNormal"/>
            </w:pPr>
            <w:r>
              <w:t>использовать информационно-коммуникационные технологии и технические средства обучения в образовательном процессе;</w:t>
            </w:r>
          </w:p>
          <w:p w:rsidR="001F787A" w:rsidRDefault="001F787A">
            <w:pPr>
              <w:pStyle w:val="ConsPlusNormal"/>
            </w:pPr>
            <w:r>
              <w:t xml:space="preserve">оценивать процесс и результаты обучения черчению с учетом возрастных и индивидуальных особенностей </w:t>
            </w:r>
            <w:r>
              <w:lastRenderedPageBreak/>
              <w:t>обучающихся, вести учет успеваемости школьников;</w:t>
            </w:r>
          </w:p>
          <w:p w:rsidR="001F787A" w:rsidRDefault="001F787A">
            <w:pPr>
              <w:pStyle w:val="ConsPlusNormal"/>
            </w:pPr>
            <w:r>
              <w:t>осуществлять самоанализ и самоконтроль при проведении занятий;</w:t>
            </w:r>
          </w:p>
          <w:p w:rsidR="001F787A" w:rsidRDefault="001F787A">
            <w:pPr>
              <w:pStyle w:val="ConsPlusNormal"/>
            </w:pPr>
            <w:r>
              <w:t>анализировать подготовку и проведение уроков, корректировать и совершенствовать их;</w:t>
            </w:r>
          </w:p>
          <w:p w:rsidR="001F787A" w:rsidRDefault="001F787A">
            <w:pPr>
              <w:pStyle w:val="ConsPlusNormal"/>
            </w:pPr>
            <w:r>
              <w:t>вести диалог с администрацией образовательной организации по вопросам обучения школьников черчению;</w:t>
            </w:r>
          </w:p>
          <w:p w:rsidR="001F787A" w:rsidRDefault="001F787A">
            <w:pPr>
              <w:pStyle w:val="ConsPlusNormal"/>
            </w:pPr>
            <w:r>
              <w:t>вести учебную документацию;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proofErr w:type="gramStart"/>
            <w:r>
              <w:t>содержание современных программ обучения черчению на занятиях в общеобразовательных организациях;</w:t>
            </w:r>
            <w:proofErr w:type="gramEnd"/>
          </w:p>
          <w:p w:rsidR="001F787A" w:rsidRDefault="001F787A">
            <w:pPr>
              <w:pStyle w:val="ConsPlusNormal"/>
            </w:pPr>
            <w:r>
              <w:t>теоретические основы и методику планирования уроков по черчению;</w:t>
            </w:r>
          </w:p>
          <w:p w:rsidR="001F787A" w:rsidRDefault="001F787A">
            <w:pPr>
              <w:pStyle w:val="ConsPlusNormal"/>
            </w:pPr>
            <w:r>
              <w:t xml:space="preserve">характеристику форм, методов и приемов организации </w:t>
            </w:r>
            <w:proofErr w:type="gramStart"/>
            <w:r>
              <w:t>изобразительной</w:t>
            </w:r>
            <w:proofErr w:type="gramEnd"/>
            <w:r>
              <w:t xml:space="preserve"> деятельности школьников;</w:t>
            </w:r>
          </w:p>
          <w:p w:rsidR="001F787A" w:rsidRDefault="001F787A">
            <w:pPr>
              <w:pStyle w:val="ConsPlusNormal"/>
            </w:pPr>
            <w:r>
              <w:t>методические основы и особенности преподавания черчения с применением современных средств обучения, в том числе компьютерных программ для построения чертежей;</w:t>
            </w:r>
          </w:p>
          <w:p w:rsidR="001F787A" w:rsidRDefault="001F787A">
            <w:pPr>
              <w:pStyle w:val="ConsPlusNormal"/>
            </w:pPr>
            <w:r>
              <w:t>методику выполнения педагогического рисунка и наглядных изображений чертежей на классной доске;</w:t>
            </w:r>
          </w:p>
          <w:p w:rsidR="001F787A" w:rsidRDefault="001F787A">
            <w:pPr>
              <w:pStyle w:val="ConsPlusNormal"/>
            </w:pPr>
            <w:r>
              <w:t>требования к содержанию и уровню подготовки школьников по черчению;</w:t>
            </w:r>
          </w:p>
          <w:p w:rsidR="001F787A" w:rsidRDefault="001F787A">
            <w:pPr>
              <w:pStyle w:val="ConsPlusNormal"/>
            </w:pPr>
            <w:r>
              <w:t>особенности оценочной деятельности учителя черчения;</w:t>
            </w:r>
          </w:p>
          <w:p w:rsidR="001F787A" w:rsidRDefault="001F787A">
            <w:pPr>
              <w:pStyle w:val="ConsPlusNormal"/>
            </w:pPr>
            <w:r>
              <w:t>особенности работы с одаренными детьми и с детьми, имеющими трудности в обучении;</w:t>
            </w:r>
          </w:p>
          <w:p w:rsidR="001F787A" w:rsidRDefault="001F787A">
            <w:pPr>
              <w:pStyle w:val="ConsPlusNormal"/>
            </w:pPr>
            <w:r>
              <w:t>методику наблюдения и анализа занятий черчения;</w:t>
            </w:r>
          </w:p>
          <w:p w:rsidR="001F787A" w:rsidRDefault="001F787A">
            <w:pPr>
              <w:pStyle w:val="ConsPlusNormal"/>
            </w:pPr>
            <w:r>
              <w:t>виды учебной документации, требования к ее оформлению.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 xml:space="preserve">МДК.02.01. Теоретические и методические основы преподавания черчения в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2.1 - 2.5</w:t>
            </w:r>
          </w:p>
        </w:tc>
      </w:tr>
      <w:tr w:rsidR="001F787A">
        <w:tc>
          <w:tcPr>
            <w:tcW w:w="1563" w:type="dxa"/>
            <w:vMerge w:val="restart"/>
          </w:tcPr>
          <w:p w:rsidR="001F787A" w:rsidRDefault="001F78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468" w:type="dxa"/>
            <w:vMerge w:val="restart"/>
          </w:tcPr>
          <w:p w:rsidR="001F787A" w:rsidRDefault="001F787A">
            <w:pPr>
              <w:pStyle w:val="ConsPlusNormal"/>
            </w:pPr>
            <w:r>
              <w:t xml:space="preserve">Выполнение работ в области изобразительного, </w:t>
            </w:r>
            <w:r>
              <w:lastRenderedPageBreak/>
              <w:t>декоративно-прикладного искусства и черчения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>выполнения графических работ с натуры, по памяти и представлению в различных техниках;</w:t>
            </w:r>
          </w:p>
          <w:p w:rsidR="001F787A" w:rsidRDefault="001F787A">
            <w:pPr>
              <w:pStyle w:val="ConsPlusNormal"/>
            </w:pPr>
            <w:r>
              <w:t>выполнения живописных работ с натуры, по памяти и представлению в различных техниках;</w:t>
            </w:r>
          </w:p>
          <w:p w:rsidR="001F787A" w:rsidRDefault="001F787A">
            <w:pPr>
              <w:pStyle w:val="ConsPlusNormal"/>
            </w:pPr>
            <w:r>
              <w:t>выполнения объемно-пластических работ с натуры, по памяти и представлению в различных материалах;</w:t>
            </w:r>
          </w:p>
          <w:p w:rsidR="001F787A" w:rsidRDefault="001F787A">
            <w:pPr>
              <w:pStyle w:val="ConsPlusNormal"/>
            </w:pPr>
            <w:r>
              <w:t>выполнения декоративно-прикладных работ и художественной обработки материалов;</w:t>
            </w:r>
          </w:p>
          <w:p w:rsidR="001F787A" w:rsidRDefault="001F787A">
            <w:pPr>
              <w:pStyle w:val="ConsPlusNormal"/>
            </w:pPr>
            <w:r>
              <w:t>чтения и выполнения чертежей в ручной и машинной графике;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выполнять живописные и графические изображения объектов реальной действительности (изображения растений и животных, гипсовых слепков, натюрморты из предметов быта, пейзаж, портретное изображение человека, в том числе фигуры человека в различных позах и ракурсах, в движении, с передачей психологического состояния модели) с натуры, по памяти, представлению и воображению;</w:t>
            </w:r>
          </w:p>
          <w:p w:rsidR="001F787A" w:rsidRDefault="001F787A">
            <w:pPr>
              <w:pStyle w:val="ConsPlusNormal"/>
            </w:pPr>
            <w:r>
              <w:t>изображать объекты во взаимосвязи с пространством, окружающей средой, освещением и с учетом цветовых особенностей;</w:t>
            </w:r>
          </w:p>
          <w:p w:rsidR="001F787A" w:rsidRDefault="001F787A">
            <w:pPr>
              <w:pStyle w:val="ConsPlusNormal"/>
            </w:pPr>
            <w:r>
              <w:t>выполнять основные виды графических работ (наброски, зарисовки, конструктивный и тональный рисунок) с использованием различных техник, применять в рисунке технические приемы и изобразительные средства: линию, штрих, тональное пятно;</w:t>
            </w:r>
          </w:p>
          <w:p w:rsidR="001F787A" w:rsidRDefault="001F787A">
            <w:pPr>
              <w:pStyle w:val="ConsPlusNormal"/>
            </w:pPr>
            <w:r>
              <w:t xml:space="preserve">работать с различными графическими материалами </w:t>
            </w:r>
            <w:r>
              <w:lastRenderedPageBreak/>
              <w:t>(уголь, сангина, карандаш, тушь);</w:t>
            </w:r>
          </w:p>
          <w:p w:rsidR="001F787A" w:rsidRDefault="001F787A">
            <w:pPr>
              <w:pStyle w:val="ConsPlusNormal"/>
            </w:pPr>
            <w:r>
              <w:t>выполнять основные виды живописных работ:</w:t>
            </w:r>
          </w:p>
          <w:p w:rsidR="001F787A" w:rsidRDefault="001F787A">
            <w:pPr>
              <w:pStyle w:val="ConsPlusNormal"/>
            </w:pPr>
            <w:r>
              <w:t>наброски, этюды, станковую живопись, применять в работах изобразительные средства живописи:</w:t>
            </w:r>
          </w:p>
          <w:p w:rsidR="001F787A" w:rsidRDefault="001F787A">
            <w:pPr>
              <w:pStyle w:val="ConsPlusNormal"/>
            </w:pPr>
            <w:r>
              <w:t xml:space="preserve">в том числе мазок, заливку, лессировки, отмывки, работу "по </w:t>
            </w:r>
            <w:proofErr w:type="gramStart"/>
            <w:r>
              <w:t>сырому</w:t>
            </w:r>
            <w:proofErr w:type="gramEnd"/>
            <w:r>
              <w:t>";</w:t>
            </w:r>
          </w:p>
          <w:p w:rsidR="001F787A" w:rsidRDefault="001F787A">
            <w:pPr>
              <w:pStyle w:val="ConsPlusNormal"/>
            </w:pPr>
            <w:r>
              <w:t>работать различными живописными материалами;</w:t>
            </w:r>
          </w:p>
          <w:p w:rsidR="001F787A" w:rsidRDefault="001F787A">
            <w:pPr>
              <w:pStyle w:val="ConsPlusNormal"/>
            </w:pPr>
            <w:r>
              <w:t>выполнять различные виды декоративных работ:</w:t>
            </w:r>
          </w:p>
          <w:p w:rsidR="001F787A" w:rsidRDefault="001F787A">
            <w:pPr>
              <w:pStyle w:val="ConsPlusNormal"/>
            </w:pPr>
            <w:r>
              <w:t>орнаменты, декоративные композиции, декоративные изделия;</w:t>
            </w:r>
          </w:p>
          <w:p w:rsidR="001F787A" w:rsidRDefault="001F787A">
            <w:pPr>
              <w:pStyle w:val="ConsPlusNormal"/>
            </w:pPr>
            <w:r>
              <w:t>выполнять основные технологические операции по художественной обработке материалов;</w:t>
            </w:r>
          </w:p>
          <w:p w:rsidR="001F787A" w:rsidRDefault="001F787A">
            <w:pPr>
              <w:pStyle w:val="ConsPlusNormal"/>
            </w:pPr>
            <w:r>
              <w:t>воплощать творческий замысел в материале с учетом его декоративных свойств;</w:t>
            </w:r>
          </w:p>
          <w:p w:rsidR="001F787A" w:rsidRDefault="001F787A">
            <w:pPr>
              <w:pStyle w:val="ConsPlusNormal"/>
            </w:pPr>
            <w:r>
              <w:t>применять на практике основные технологии художественной обработки материалов и декоративно-прикладного искусства, в том числе народных ремесел;</w:t>
            </w:r>
          </w:p>
          <w:p w:rsidR="001F787A" w:rsidRDefault="001F787A">
            <w:pPr>
              <w:pStyle w:val="ConsPlusNormal"/>
            </w:pPr>
            <w:r>
              <w:t>выполнять работы по скульптуре с натуры, по памяти и представлению (лепка рельефа, гипсовых деталей лица, головы, фигуры человека, животных и птиц) из различных материалов;</w:t>
            </w:r>
          </w:p>
          <w:p w:rsidR="001F787A" w:rsidRDefault="001F787A">
            <w:pPr>
              <w:pStyle w:val="ConsPlusNormal"/>
            </w:pPr>
            <w:r>
              <w:t>передавать пропорции, строение скелета, мышц фигуры человека и животных, их характерные пластические движения;</w:t>
            </w:r>
          </w:p>
          <w:p w:rsidR="001F787A" w:rsidRDefault="001F787A">
            <w:pPr>
              <w:pStyle w:val="ConsPlusNormal"/>
            </w:pPr>
            <w:r>
              <w:t>применять в работе художественные выразительные средства скульптуры, разнообразные способы и приемы работы с пластическими материалами;</w:t>
            </w:r>
          </w:p>
          <w:p w:rsidR="001F787A" w:rsidRDefault="001F787A">
            <w:pPr>
              <w:pStyle w:val="ConsPlusNormal"/>
            </w:pPr>
            <w:r>
              <w:t>читать и выполнять рабочие чертежи, эскизы, аксонометрические проекции средней и повышенной сложности, сборочные и строительные чертежи в ручной графике,</w:t>
            </w:r>
          </w:p>
          <w:p w:rsidR="001F787A" w:rsidRDefault="001F787A">
            <w:pPr>
              <w:pStyle w:val="ConsPlusNormal"/>
            </w:pPr>
            <w:r>
              <w:t>использовать компьютерные программы для построения чертежей;</w:t>
            </w:r>
          </w:p>
          <w:p w:rsidR="001F787A" w:rsidRDefault="001F787A">
            <w:pPr>
              <w:pStyle w:val="ConsPlusNormal"/>
            </w:pPr>
            <w:r>
              <w:lastRenderedPageBreak/>
              <w:t>знать:</w:t>
            </w:r>
          </w:p>
          <w:p w:rsidR="001F787A" w:rsidRDefault="001F787A">
            <w:pPr>
              <w:pStyle w:val="ConsPlusNormal"/>
            </w:pPr>
            <w:r>
              <w:t>особенности визуального художественного образа, процесса его создания, развития и восприятия;</w:t>
            </w:r>
          </w:p>
          <w:p w:rsidR="001F787A" w:rsidRDefault="001F787A">
            <w:pPr>
              <w:pStyle w:val="ConsPlusNormal"/>
            </w:pPr>
            <w:r>
              <w:t>основные формы изобразительной грамотности:</w:t>
            </w:r>
          </w:p>
          <w:p w:rsidR="001F787A" w:rsidRDefault="001F787A">
            <w:pPr>
              <w:pStyle w:val="ConsPlusNormal"/>
            </w:pPr>
            <w:r>
              <w:t>пропорции, перспективу, тон;</w:t>
            </w:r>
          </w:p>
          <w:p w:rsidR="001F787A" w:rsidRDefault="001F787A">
            <w:pPr>
              <w:pStyle w:val="ConsPlusNormal"/>
            </w:pPr>
            <w:r>
              <w:t>последовательность выполнения рисунка, моделировку формы и объема, технологию и технику рисунка различными графическими материалами;</w:t>
            </w:r>
          </w:p>
          <w:p w:rsidR="001F787A" w:rsidRDefault="001F787A">
            <w:pPr>
              <w:pStyle w:val="ConsPlusNormal"/>
            </w:pPr>
            <w:r>
              <w:t>теоретические основы живописи, в том числе теорию и методику создания живописного произведения;</w:t>
            </w:r>
          </w:p>
          <w:p w:rsidR="001F787A" w:rsidRDefault="001F787A">
            <w:pPr>
              <w:pStyle w:val="ConsPlusNormal"/>
            </w:pPr>
            <w:proofErr w:type="gramStart"/>
            <w:r>
              <w:t xml:space="preserve">основы </w:t>
            </w:r>
            <w:proofErr w:type="spellStart"/>
            <w:r>
              <w:t>цветоведения</w:t>
            </w:r>
            <w:proofErr w:type="spellEnd"/>
            <w:r>
              <w:t>: цвет, тон, колорит, закономерности передачи световоздушной среды, свойства красок (акварель, гуашь, масло, темпера, акрил) и приемы работы с ними;</w:t>
            </w:r>
            <w:proofErr w:type="gramEnd"/>
          </w:p>
          <w:p w:rsidR="001F787A" w:rsidRDefault="001F787A">
            <w:pPr>
              <w:pStyle w:val="ConsPlusNormal"/>
            </w:pPr>
            <w:r>
              <w:t>техники и технологические приемы выполнения произведений декоративно-прикладного искусства в различных материалах;</w:t>
            </w:r>
          </w:p>
          <w:p w:rsidR="001F787A" w:rsidRDefault="001F787A">
            <w:pPr>
              <w:pStyle w:val="ConsPlusNormal"/>
            </w:pPr>
            <w:r>
              <w:t>специфику художественного оформления декоративных изделий;</w:t>
            </w:r>
          </w:p>
          <w:p w:rsidR="001F787A" w:rsidRDefault="001F787A">
            <w:pPr>
              <w:pStyle w:val="ConsPlusNormal"/>
            </w:pPr>
            <w:r>
              <w:t>традиционные техники художественной обработки материалов;</w:t>
            </w:r>
          </w:p>
          <w:p w:rsidR="001F787A" w:rsidRDefault="001F787A">
            <w:pPr>
              <w:pStyle w:val="ConsPlusNormal"/>
            </w:pPr>
            <w:r>
              <w:t>оборудование и технологии художественной обработки материалов;</w:t>
            </w:r>
          </w:p>
          <w:p w:rsidR="001F787A" w:rsidRDefault="001F787A">
            <w:pPr>
              <w:pStyle w:val="ConsPlusNormal"/>
            </w:pPr>
            <w:r>
              <w:t>основы пластической анатомии;</w:t>
            </w:r>
          </w:p>
          <w:p w:rsidR="001F787A" w:rsidRDefault="001F787A">
            <w:pPr>
              <w:pStyle w:val="ConsPlusNormal"/>
            </w:pPr>
            <w:r>
              <w:t>методику создания объемно-пластического произведения;</w:t>
            </w:r>
          </w:p>
          <w:p w:rsidR="001F787A" w:rsidRDefault="001F787A">
            <w:pPr>
              <w:pStyle w:val="ConsPlusNormal"/>
            </w:pPr>
            <w:r>
              <w:t>свойства различных пластических материалов (глина, пластилин, гипс, пластик) и способы лепки из них;</w:t>
            </w:r>
          </w:p>
          <w:p w:rsidR="001F787A" w:rsidRDefault="001F787A">
            <w:pPr>
              <w:pStyle w:val="ConsPlusNormal"/>
            </w:pPr>
            <w:r>
              <w:t>виды изображений и технических чертежей;</w:t>
            </w:r>
          </w:p>
          <w:p w:rsidR="001F787A" w:rsidRDefault="001F787A">
            <w:pPr>
              <w:pStyle w:val="ConsPlusNormal"/>
            </w:pPr>
            <w:r>
              <w:t>требования к оформлению чертежей, геометрические построения;</w:t>
            </w:r>
          </w:p>
          <w:p w:rsidR="001F787A" w:rsidRDefault="001F787A">
            <w:pPr>
              <w:pStyle w:val="ConsPlusNormal"/>
            </w:pPr>
            <w:r>
              <w:t>особенности выполнения различных видов чертежей, элементы строительного и топографического черчения.</w:t>
            </w:r>
          </w:p>
        </w:tc>
        <w:tc>
          <w:tcPr>
            <w:tcW w:w="1358" w:type="dxa"/>
            <w:vMerge w:val="restart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  <w:vMerge w:val="restart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  <w:tcBorders>
              <w:bottom w:val="nil"/>
            </w:tcBorders>
          </w:tcPr>
          <w:p w:rsidR="001F787A" w:rsidRDefault="001F787A">
            <w:pPr>
              <w:pStyle w:val="ConsPlusNormal"/>
            </w:pPr>
            <w:r>
              <w:t xml:space="preserve">МДК.03.01. Основы </w:t>
            </w:r>
            <w:r>
              <w:lastRenderedPageBreak/>
              <w:t>выполнения графических работ</w:t>
            </w:r>
          </w:p>
        </w:tc>
        <w:tc>
          <w:tcPr>
            <w:tcW w:w="1582" w:type="dxa"/>
            <w:vMerge w:val="restart"/>
          </w:tcPr>
          <w:p w:rsidR="001F787A" w:rsidRDefault="001F787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1F787A" w:rsidRDefault="001F787A">
            <w:pPr>
              <w:pStyle w:val="ConsPlusNormal"/>
            </w:pPr>
            <w:r>
              <w:lastRenderedPageBreak/>
              <w:t>ПК 3.1 - 3.5</w:t>
            </w:r>
          </w:p>
        </w:tc>
      </w:tr>
      <w:tr w:rsidR="001F787A">
        <w:tblPrEx>
          <w:tblBorders>
            <w:insideH w:val="nil"/>
          </w:tblBorders>
        </w:tblPrEx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  <w:vMerge/>
          </w:tcPr>
          <w:p w:rsidR="001F787A" w:rsidRDefault="001F787A"/>
        </w:tc>
        <w:tc>
          <w:tcPr>
            <w:tcW w:w="1358" w:type="dxa"/>
            <w:vMerge/>
          </w:tcPr>
          <w:p w:rsidR="001F787A" w:rsidRDefault="001F787A"/>
        </w:tc>
        <w:tc>
          <w:tcPr>
            <w:tcW w:w="1498" w:type="dxa"/>
            <w:vMerge/>
          </w:tcPr>
          <w:p w:rsidR="001F787A" w:rsidRDefault="001F787A"/>
        </w:tc>
        <w:tc>
          <w:tcPr>
            <w:tcW w:w="2197" w:type="dxa"/>
            <w:tcBorders>
              <w:top w:val="nil"/>
              <w:bottom w:val="nil"/>
            </w:tcBorders>
          </w:tcPr>
          <w:p w:rsidR="001F787A" w:rsidRDefault="001F787A">
            <w:pPr>
              <w:pStyle w:val="ConsPlusNormal"/>
            </w:pPr>
            <w:r>
              <w:t>МДК.03.02. Основы выполнения живописных работ</w:t>
            </w:r>
          </w:p>
        </w:tc>
        <w:tc>
          <w:tcPr>
            <w:tcW w:w="1582" w:type="dxa"/>
            <w:vMerge/>
          </w:tcPr>
          <w:p w:rsidR="001F787A" w:rsidRDefault="001F787A"/>
        </w:tc>
      </w:tr>
      <w:tr w:rsidR="001F787A">
        <w:tblPrEx>
          <w:tblBorders>
            <w:insideH w:val="nil"/>
          </w:tblBorders>
        </w:tblPrEx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  <w:vMerge/>
          </w:tcPr>
          <w:p w:rsidR="001F787A" w:rsidRDefault="001F787A"/>
        </w:tc>
        <w:tc>
          <w:tcPr>
            <w:tcW w:w="1358" w:type="dxa"/>
            <w:vMerge/>
          </w:tcPr>
          <w:p w:rsidR="001F787A" w:rsidRDefault="001F787A"/>
        </w:tc>
        <w:tc>
          <w:tcPr>
            <w:tcW w:w="1498" w:type="dxa"/>
            <w:vMerge/>
          </w:tcPr>
          <w:p w:rsidR="001F787A" w:rsidRDefault="001F787A"/>
        </w:tc>
        <w:tc>
          <w:tcPr>
            <w:tcW w:w="2197" w:type="dxa"/>
            <w:tcBorders>
              <w:top w:val="nil"/>
              <w:bottom w:val="nil"/>
            </w:tcBorders>
          </w:tcPr>
          <w:p w:rsidR="001F787A" w:rsidRDefault="001F787A">
            <w:pPr>
              <w:pStyle w:val="ConsPlusNormal"/>
            </w:pPr>
            <w:r>
              <w:t>МДК.03.03. Основы выполнения объемно-пластических работ</w:t>
            </w:r>
          </w:p>
        </w:tc>
        <w:tc>
          <w:tcPr>
            <w:tcW w:w="1582" w:type="dxa"/>
            <w:vMerge/>
          </w:tcPr>
          <w:p w:rsidR="001F787A" w:rsidRDefault="001F787A"/>
        </w:tc>
      </w:tr>
      <w:tr w:rsidR="001F787A">
        <w:tblPrEx>
          <w:tblBorders>
            <w:insideH w:val="nil"/>
          </w:tblBorders>
        </w:tblPrEx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  <w:vMerge/>
          </w:tcPr>
          <w:p w:rsidR="001F787A" w:rsidRDefault="001F787A"/>
        </w:tc>
        <w:tc>
          <w:tcPr>
            <w:tcW w:w="1358" w:type="dxa"/>
            <w:vMerge/>
          </w:tcPr>
          <w:p w:rsidR="001F787A" w:rsidRDefault="001F787A"/>
        </w:tc>
        <w:tc>
          <w:tcPr>
            <w:tcW w:w="1498" w:type="dxa"/>
            <w:vMerge/>
          </w:tcPr>
          <w:p w:rsidR="001F787A" w:rsidRDefault="001F787A"/>
        </w:tc>
        <w:tc>
          <w:tcPr>
            <w:tcW w:w="2197" w:type="dxa"/>
            <w:tcBorders>
              <w:top w:val="nil"/>
              <w:bottom w:val="nil"/>
            </w:tcBorders>
          </w:tcPr>
          <w:p w:rsidR="001F787A" w:rsidRDefault="001F787A">
            <w:pPr>
              <w:pStyle w:val="ConsPlusNormal"/>
            </w:pPr>
            <w:r>
              <w:t>МДК.03.04. Основы выполнения декоративно-прикладных работ и художественной обработки материалов</w:t>
            </w:r>
          </w:p>
        </w:tc>
        <w:tc>
          <w:tcPr>
            <w:tcW w:w="1582" w:type="dxa"/>
            <w:vMerge/>
          </w:tcPr>
          <w:p w:rsidR="001F787A" w:rsidRDefault="001F787A"/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  <w:vMerge/>
          </w:tcPr>
          <w:p w:rsidR="001F787A" w:rsidRDefault="001F787A"/>
        </w:tc>
        <w:tc>
          <w:tcPr>
            <w:tcW w:w="1358" w:type="dxa"/>
            <w:vMerge/>
          </w:tcPr>
          <w:p w:rsidR="001F787A" w:rsidRDefault="001F787A"/>
        </w:tc>
        <w:tc>
          <w:tcPr>
            <w:tcW w:w="1498" w:type="dxa"/>
            <w:vMerge/>
          </w:tcPr>
          <w:p w:rsidR="001F787A" w:rsidRDefault="001F787A"/>
        </w:tc>
        <w:tc>
          <w:tcPr>
            <w:tcW w:w="2197" w:type="dxa"/>
            <w:tcBorders>
              <w:top w:val="nil"/>
            </w:tcBorders>
          </w:tcPr>
          <w:p w:rsidR="001F787A" w:rsidRDefault="001F787A">
            <w:pPr>
              <w:pStyle w:val="ConsPlusNormal"/>
            </w:pPr>
            <w:r>
              <w:t>МДК.03.05. Черчение</w:t>
            </w:r>
          </w:p>
        </w:tc>
        <w:tc>
          <w:tcPr>
            <w:tcW w:w="1582" w:type="dxa"/>
            <w:vMerge/>
          </w:tcPr>
          <w:p w:rsidR="001F787A" w:rsidRDefault="001F787A"/>
        </w:tc>
      </w:tr>
      <w:tr w:rsidR="001F787A">
        <w:tc>
          <w:tcPr>
            <w:tcW w:w="1563" w:type="dxa"/>
            <w:vMerge w:val="restart"/>
          </w:tcPr>
          <w:p w:rsidR="001F787A" w:rsidRDefault="001F787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468" w:type="dxa"/>
            <w:vMerge w:val="restart"/>
          </w:tcPr>
          <w:p w:rsidR="001F787A" w:rsidRDefault="001F787A">
            <w:pPr>
              <w:pStyle w:val="ConsPlusNormal"/>
            </w:pPr>
            <w:r>
              <w:t xml:space="preserve">Организация внеурочной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области изобразительного и декоративно-прикладного искусства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>анализа планов и организации внеурочной работы в области изобразительного и декоративно-прикладного искусства, в том числе кружковой и клубной, разработки предложений по их совершенствованию;</w:t>
            </w:r>
          </w:p>
          <w:p w:rsidR="001F787A" w:rsidRDefault="001F787A">
            <w:pPr>
              <w:pStyle w:val="ConsPlusNormal"/>
            </w:pPr>
            <w:r>
              <w:t>определения цели и задач, планирования, проведения внеурочных мероприятий и/или занятий кружков (клубов);</w:t>
            </w:r>
          </w:p>
          <w:p w:rsidR="001F787A" w:rsidRDefault="001F787A">
            <w:pPr>
              <w:pStyle w:val="ConsPlusNormal"/>
            </w:pPr>
            <w:r>
      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:rsidR="001F787A" w:rsidRDefault="001F787A">
            <w:pPr>
              <w:pStyle w:val="ConsPlusNormal"/>
            </w:pPr>
            <w:r>
              <w:t xml:space="preserve">ведения документации, обеспечивающей организацию внеурочной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области изобразительного и декоративно-прикладного искусства в общеобразовательной организации;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 xml:space="preserve">находить и использовать методическую литературу и иные источники информации, необходимой для подготовки и проведения внеурочных мероприятий, занятий кружков, клубов, организации внеурочной деятельности обучающихся в области изобразительного и декоративно-прикладного искусства </w:t>
            </w:r>
            <w:proofErr w:type="gramStart"/>
            <w:r>
              <w:t>в</w:t>
            </w:r>
            <w:proofErr w:type="gramEnd"/>
            <w:r>
              <w:t xml:space="preserve"> общеобразовательной организации;</w:t>
            </w:r>
          </w:p>
          <w:p w:rsidR="001F787A" w:rsidRDefault="001F787A">
            <w:pPr>
              <w:pStyle w:val="ConsPlusNormal"/>
            </w:pPr>
            <w:r>
              <w:t xml:space="preserve">использовать различные методы и формы организации различных внеурочных мероприятий, кружковых и </w:t>
            </w:r>
            <w:r>
              <w:lastRenderedPageBreak/>
              <w:t>клубных занятий, строить их с учетом возрастных и индивидуально-психологических особенностей обучающихся;</w:t>
            </w:r>
          </w:p>
          <w:p w:rsidR="001F787A" w:rsidRDefault="001F787A">
            <w:pPr>
              <w:pStyle w:val="ConsPlusNormal"/>
            </w:pPr>
            <w:r>
              <w:t xml:space="preserve">устанавливать педагогически целесообразные взаимоотношения с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1F787A" w:rsidRDefault="001F787A">
            <w:pPr>
              <w:pStyle w:val="ConsPlusNormal"/>
            </w:pPr>
            <w:proofErr w:type="gramStart"/>
            <w:r>
              <w:t>мотивировать обучающихся, родителей (лиц, их заменяющих) к участию во внеурочной деятельности обучающихся в области изобразительного и декоративно-прикладного искусства в общеобразовательной организации;</w:t>
            </w:r>
            <w:proofErr w:type="gramEnd"/>
          </w:p>
          <w:p w:rsidR="001F787A" w:rsidRDefault="001F787A">
            <w:pPr>
              <w:pStyle w:val="ConsPlusNormal"/>
            </w:pPr>
            <w:r>
              <w:t xml:space="preserve">комплектовать состав кружка, студии, клубного или другого детского объединения и сохранять состав </w:t>
            </w:r>
            <w:proofErr w:type="gramStart"/>
            <w:r>
              <w:t>обучающихся</w:t>
            </w:r>
            <w:proofErr w:type="gramEnd"/>
            <w:r>
              <w:t xml:space="preserve"> в течение срока обучения;</w:t>
            </w:r>
          </w:p>
          <w:p w:rsidR="001F787A" w:rsidRDefault="001F787A">
            <w:pPr>
              <w:pStyle w:val="ConsPlusNormal"/>
            </w:pPr>
            <w:r>
              <w:t>планировать и проводить педагогически целесообразную работу с родителями;</w:t>
            </w:r>
          </w:p>
          <w:p w:rsidR="001F787A" w:rsidRDefault="001F787A">
            <w:pPr>
              <w:pStyle w:val="ConsPlusNormal"/>
            </w:pPr>
            <w:r>
              <w:t>подбирать и использовать на занятии дидактические материалы;</w:t>
            </w:r>
          </w:p>
          <w:p w:rsidR="001F787A" w:rsidRDefault="001F787A">
            <w:pPr>
              <w:pStyle w:val="ConsPlusNormal"/>
            </w:pPr>
            <w:r>
              <w:t>использовать различные методы и приемы обучения изобразительному и декоративно-прикладному искусству и его видам при проведении внеурочных занятий, выполнять педагогический рисунок;</w:t>
            </w:r>
          </w:p>
          <w:p w:rsidR="001F787A" w:rsidRDefault="001F787A">
            <w:pPr>
              <w:pStyle w:val="ConsPlusNormal"/>
            </w:pPr>
            <w:r>
              <w:t>осуществлять самоанализ и самоконтроль при проведении внеурочных мероприятий и занятий;</w:t>
            </w:r>
          </w:p>
          <w:p w:rsidR="001F787A" w:rsidRDefault="001F787A">
            <w:pPr>
              <w:pStyle w:val="ConsPlusNormal"/>
            </w:pPr>
            <w:r>
              <w:t>выявлять, развивать и поддерживать творческие</w:t>
            </w:r>
          </w:p>
          <w:p w:rsidR="001F787A" w:rsidRDefault="001F787A">
            <w:pPr>
              <w:pStyle w:val="ConsPlusNormal"/>
            </w:pPr>
            <w:r>
              <w:t xml:space="preserve">способности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1F787A" w:rsidRDefault="001F787A">
            <w:pPr>
              <w:pStyle w:val="ConsPlusNormal"/>
            </w:pPr>
            <w:r>
              <w:t>составлять индивидуальную программу работы с одаренными детьми, готовить их к участию в творческих конкурсах, выставках;</w:t>
            </w:r>
          </w:p>
          <w:p w:rsidR="001F787A" w:rsidRDefault="001F787A">
            <w:pPr>
              <w:pStyle w:val="ConsPlusNormal"/>
            </w:pPr>
            <w:r>
              <w:t>консультировать родителей по вопросам художественного образования и эстетического воспитания;</w:t>
            </w:r>
          </w:p>
          <w:p w:rsidR="001F787A" w:rsidRDefault="001F787A">
            <w:pPr>
              <w:pStyle w:val="ConsPlusNormal"/>
            </w:pPr>
            <w:r>
              <w:t xml:space="preserve">применять разнообразные формы работы с семьей (собрания, беседы, совместные культурные </w:t>
            </w:r>
            <w:r>
              <w:lastRenderedPageBreak/>
              <w:t>мероприятия);</w:t>
            </w:r>
          </w:p>
          <w:p w:rsidR="001F787A" w:rsidRDefault="001F787A">
            <w:pPr>
              <w:pStyle w:val="ConsPlusNormal"/>
            </w:pPr>
            <w:r>
              <w:t>вести диалог с администрацией образовательной организации по вопросам эстетического воспитания и художественного образования школьников в процессе внеурочной деятельности (в том числе кружковых и клубных занятий);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 xml:space="preserve">сущность, цель, задачи, функции, содержание, формы и методы организации внеурочной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области изобразительного и декоративно-прикладного искусства в общеобразовательной организации;</w:t>
            </w:r>
          </w:p>
          <w:p w:rsidR="001F787A" w:rsidRDefault="001F787A">
            <w:pPr>
              <w:pStyle w:val="ConsPlusNormal"/>
            </w:pPr>
            <w:r>
              <w:t xml:space="preserve">педагогические и гигиенические требования к организации внеурочных мероприятий, в том </w:t>
            </w:r>
            <w:proofErr w:type="gramStart"/>
            <w:r>
              <w:t>числе</w:t>
            </w:r>
            <w:proofErr w:type="gramEnd"/>
            <w:r>
              <w:t xml:space="preserve"> кружковой работы;</w:t>
            </w:r>
          </w:p>
          <w:p w:rsidR="001F787A" w:rsidRDefault="001F787A">
            <w:pPr>
              <w:pStyle w:val="ConsPlusNormal"/>
            </w:pPr>
            <w:r>
              <w:t>методические основы организации досуговой деятельности в области изобразительного и декоративно-прикладного искусства;</w:t>
            </w:r>
          </w:p>
          <w:p w:rsidR="001F787A" w:rsidRDefault="001F787A">
            <w:pPr>
              <w:pStyle w:val="ConsPlusNormal"/>
            </w:pPr>
            <w:r>
              <w:t>методические основы организации работы объединения по интересам (кружка, клуба, студии изобразительного (декоративно-прикладного) искусства);</w:t>
            </w:r>
          </w:p>
          <w:p w:rsidR="001F787A" w:rsidRDefault="001F787A">
            <w:pPr>
              <w:pStyle w:val="ConsPlusNormal"/>
            </w:pPr>
            <w:r>
              <w:t xml:space="preserve">методические основы и особенности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области изобразительного или декоративно-прикладного искусства;</w:t>
            </w:r>
          </w:p>
          <w:p w:rsidR="001F787A" w:rsidRDefault="001F787A">
            <w:pPr>
              <w:pStyle w:val="ConsPlusNormal"/>
            </w:pPr>
            <w:r>
              <w:t>формы и методы взаимодействия с родителями обучающихся или лицами, их заменяющими, как субъектами образовательного процесса;</w:t>
            </w:r>
          </w:p>
          <w:p w:rsidR="001F787A" w:rsidRDefault="001F787A">
            <w:pPr>
              <w:pStyle w:val="ConsPlusNormal"/>
            </w:pPr>
            <w:r>
              <w:t>логику анализ внеурочных мероприятий и занятий;</w:t>
            </w:r>
          </w:p>
          <w:p w:rsidR="001F787A" w:rsidRDefault="001F787A">
            <w:pPr>
              <w:pStyle w:val="ConsPlusNormal"/>
            </w:pPr>
            <w:r>
              <w:t>виды документации, требования к ее оформлению.</w:t>
            </w:r>
          </w:p>
        </w:tc>
        <w:tc>
          <w:tcPr>
            <w:tcW w:w="1358" w:type="dxa"/>
            <w:vMerge w:val="restart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  <w:vMerge w:val="restart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  <w:tcBorders>
              <w:bottom w:val="nil"/>
            </w:tcBorders>
          </w:tcPr>
          <w:p w:rsidR="001F787A" w:rsidRDefault="001F787A">
            <w:pPr>
              <w:pStyle w:val="ConsPlusNormal"/>
            </w:pPr>
            <w:r>
              <w:t xml:space="preserve">МДК.04.01. </w:t>
            </w:r>
            <w:proofErr w:type="gramStart"/>
            <w:r>
              <w:t>Методика организации внеурочной деятельности в области изобразительного и декоративно-прикладного искусства</w:t>
            </w:r>
            <w:proofErr w:type="gramEnd"/>
          </w:p>
        </w:tc>
        <w:tc>
          <w:tcPr>
            <w:tcW w:w="1582" w:type="dxa"/>
            <w:vMerge w:val="restart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4.1 - 4.7</w:t>
            </w:r>
          </w:p>
        </w:tc>
      </w:tr>
      <w:tr w:rsidR="001F787A">
        <w:tc>
          <w:tcPr>
            <w:tcW w:w="1563" w:type="dxa"/>
            <w:vMerge/>
          </w:tcPr>
          <w:p w:rsidR="001F787A" w:rsidRDefault="001F787A"/>
        </w:tc>
        <w:tc>
          <w:tcPr>
            <w:tcW w:w="5468" w:type="dxa"/>
            <w:vMerge/>
          </w:tcPr>
          <w:p w:rsidR="001F787A" w:rsidRDefault="001F787A"/>
        </w:tc>
        <w:tc>
          <w:tcPr>
            <w:tcW w:w="1358" w:type="dxa"/>
            <w:vMerge/>
          </w:tcPr>
          <w:p w:rsidR="001F787A" w:rsidRDefault="001F787A"/>
        </w:tc>
        <w:tc>
          <w:tcPr>
            <w:tcW w:w="1498" w:type="dxa"/>
            <w:vMerge/>
          </w:tcPr>
          <w:p w:rsidR="001F787A" w:rsidRDefault="001F787A"/>
        </w:tc>
        <w:tc>
          <w:tcPr>
            <w:tcW w:w="2197" w:type="dxa"/>
            <w:tcBorders>
              <w:top w:val="nil"/>
            </w:tcBorders>
          </w:tcPr>
          <w:p w:rsidR="001F787A" w:rsidRDefault="001F787A">
            <w:pPr>
              <w:pStyle w:val="ConsPlusNormal"/>
            </w:pPr>
            <w:r>
              <w:t>МДК.04.02. Методика организации деятельности школьного творческого объединения по изобразительному искусству</w:t>
            </w:r>
          </w:p>
        </w:tc>
        <w:tc>
          <w:tcPr>
            <w:tcW w:w="1582" w:type="dxa"/>
            <w:vMerge/>
          </w:tcPr>
          <w:p w:rsidR="001F787A" w:rsidRDefault="001F787A"/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 xml:space="preserve">Методическое обеспечение реализации </w:t>
            </w:r>
            <w:proofErr w:type="gramStart"/>
            <w:r>
              <w:t>образовательных</w:t>
            </w:r>
            <w:proofErr w:type="gramEnd"/>
            <w:r>
              <w:t xml:space="preserve"> программ по изобразительному </w:t>
            </w:r>
            <w:r>
              <w:lastRenderedPageBreak/>
              <w:t>искусству и черчению</w:t>
            </w:r>
          </w:p>
          <w:p w:rsidR="001F787A" w:rsidRDefault="001F787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F787A" w:rsidRDefault="001F787A">
            <w:pPr>
              <w:pStyle w:val="ConsPlusNormal"/>
            </w:pPr>
            <w:r>
              <w:t>иметь практический опыт:</w:t>
            </w:r>
          </w:p>
          <w:p w:rsidR="001F787A" w:rsidRDefault="001F787A">
            <w:pPr>
              <w:pStyle w:val="ConsPlusNormal"/>
            </w:pPr>
            <w:r>
              <w:t>анализа учебно-методических комплектов, разработки учебно-методических материалов (в том числе рабочих программ, учебно-тематических планов и) на основе федеральных государственных образовательных стандартов общего образования, примерных программ общего образования с учетом типа образовательной организации, особенностей класса и отдельных обучающихся;</w:t>
            </w:r>
          </w:p>
          <w:p w:rsidR="001F787A" w:rsidRDefault="001F787A">
            <w:pPr>
              <w:pStyle w:val="ConsPlusNormal"/>
            </w:pPr>
            <w:r>
              <w:t>участия в создании предметно-развивающей среды в кабинете изобразительного искусства и черчения;</w:t>
            </w:r>
          </w:p>
          <w:p w:rsidR="001F787A" w:rsidRDefault="001F787A">
            <w:pPr>
              <w:pStyle w:val="ConsPlusNormal"/>
            </w:pPr>
            <w:r>
              <w:t>изучения и анализа педагогической и методической литературы по проблемам художественного образования, подготовки и презентации отчетов, рефератов, докладов;</w:t>
            </w:r>
          </w:p>
          <w:p w:rsidR="001F787A" w:rsidRDefault="001F787A">
            <w:pPr>
              <w:pStyle w:val="ConsPlusNormal"/>
            </w:pPr>
            <w:r>
              <w:t>оформления портфолио педагогических достижений;</w:t>
            </w:r>
          </w:p>
          <w:p w:rsidR="001F787A" w:rsidRDefault="001F787A">
            <w:pPr>
              <w:pStyle w:val="ConsPlusNormal"/>
            </w:pPr>
            <w:r>
              <w:t>презентации педагогических разработок, в том числе в виде отчетов, рефератов, выступлений;</w:t>
            </w:r>
          </w:p>
          <w:p w:rsidR="001F787A" w:rsidRDefault="001F787A">
            <w:pPr>
              <w:pStyle w:val="ConsPlusNormal"/>
            </w:pPr>
            <w:r>
              <w:t xml:space="preserve">участия в </w:t>
            </w:r>
            <w:proofErr w:type="gramStart"/>
            <w:r>
              <w:t>исследовательской</w:t>
            </w:r>
            <w:proofErr w:type="gramEnd"/>
            <w:r>
              <w:t xml:space="preserve"> и проектной деятельности;</w:t>
            </w:r>
          </w:p>
          <w:p w:rsidR="001F787A" w:rsidRDefault="001F787A">
            <w:pPr>
              <w:pStyle w:val="ConsPlusNormal"/>
            </w:pPr>
            <w:r>
              <w:t>уметь:</w:t>
            </w:r>
          </w:p>
          <w:p w:rsidR="001F787A" w:rsidRDefault="001F787A">
            <w:pPr>
              <w:pStyle w:val="ConsPlusNormal"/>
            </w:pPr>
            <w:r>
              <w:t>анализировать образовательные стандарты и примерные программы общего образования;</w:t>
            </w:r>
          </w:p>
          <w:p w:rsidR="001F787A" w:rsidRDefault="001F787A">
            <w:pPr>
              <w:pStyle w:val="ConsPlusNormal"/>
            </w:pPr>
            <w:r>
              <w:t xml:space="preserve">определять цели и задачи, планировать художественное образование </w:t>
            </w:r>
            <w:proofErr w:type="gramStart"/>
            <w:r>
              <w:t>обучающихся</w:t>
            </w:r>
            <w:proofErr w:type="gramEnd"/>
            <w:r>
              <w:t xml:space="preserve"> в области изобразительного и декоративно-прикладного искусства;</w:t>
            </w:r>
          </w:p>
          <w:p w:rsidR="001F787A" w:rsidRDefault="001F787A">
            <w:pPr>
              <w:pStyle w:val="ConsPlusNormal"/>
            </w:pPr>
            <w:r>
              <w:t>определять цели и задачи, планировать обучение черчению;</w:t>
            </w:r>
          </w:p>
          <w:p w:rsidR="001F787A" w:rsidRDefault="001F787A">
            <w:pPr>
              <w:pStyle w:val="ConsPlusNormal"/>
            </w:pPr>
            <w:r>
              <w:t xml:space="preserve">осуществлять планирование с учетом возрастных и индивидуально-психологических особенностей </w:t>
            </w:r>
            <w:r>
              <w:lastRenderedPageBreak/>
              <w:t>обучающихся;</w:t>
            </w:r>
          </w:p>
          <w:p w:rsidR="001F787A" w:rsidRDefault="001F787A">
            <w:pPr>
              <w:pStyle w:val="ConsPlusNormal"/>
            </w:pPr>
            <w:r>
              <w:t>определять педагогические проблемы методического характера и находить способы их решения;</w:t>
            </w:r>
          </w:p>
          <w:p w:rsidR="001F787A" w:rsidRDefault="001F787A">
            <w:pPr>
              <w:pStyle w:val="ConsPlusNormal"/>
            </w:pPr>
            <w:r>
              <w:t>адаптировать имеющиеся методические разработки;</w:t>
            </w:r>
          </w:p>
          <w:p w:rsidR="001F787A" w:rsidRDefault="001F787A">
            <w:pPr>
              <w:pStyle w:val="ConsPlusNormal"/>
            </w:pPr>
            <w:r>
              <w:t>создавать в кабинете предметно-развивающую среду;</w:t>
            </w:r>
          </w:p>
          <w:p w:rsidR="001F787A" w:rsidRDefault="001F787A">
            <w:pPr>
              <w:pStyle w:val="ConsPlusNormal"/>
            </w:pPr>
            <w:r>
              <w:t>готовить и оформлять отчеты, рефераты, конспекты;</w:t>
            </w:r>
          </w:p>
          <w:p w:rsidR="001F787A" w:rsidRDefault="001F787A">
            <w:pPr>
              <w:pStyle w:val="ConsPlusNormal"/>
            </w:pPr>
            <w:r>
              <w:t>с помощью руководителя определять цели, задачи, планировать исследовательскую и проектную деятельность в области художественного образования детей, подростков и молодежи;</w:t>
            </w:r>
          </w:p>
          <w:p w:rsidR="001F787A" w:rsidRDefault="001F787A">
            <w:pPr>
              <w:pStyle w:val="ConsPlusNormal"/>
            </w:pPr>
            <w:r>
              <w:t>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1F787A" w:rsidRDefault="001F787A">
            <w:pPr>
              <w:pStyle w:val="ConsPlusNormal"/>
            </w:pPr>
            <w:r>
              <w:t xml:space="preserve">оформлять результаты </w:t>
            </w:r>
            <w:proofErr w:type="gramStart"/>
            <w:r>
              <w:t>исследовательской</w:t>
            </w:r>
            <w:proofErr w:type="gramEnd"/>
            <w:r>
              <w:t xml:space="preserve"> и проектной работы;</w:t>
            </w:r>
          </w:p>
          <w:p w:rsidR="001F787A" w:rsidRDefault="001F787A">
            <w:pPr>
              <w:pStyle w:val="ConsPlusNormal"/>
            </w:pPr>
            <w:r>
              <w:t>определять пути самосовершенствования педагогического мастерства;</w:t>
            </w:r>
          </w:p>
          <w:p w:rsidR="001F787A" w:rsidRDefault="001F787A">
            <w:pPr>
              <w:pStyle w:val="ConsPlusNormal"/>
            </w:pPr>
            <w:r>
              <w:t>знать:</w:t>
            </w:r>
          </w:p>
          <w:p w:rsidR="001F787A" w:rsidRDefault="001F787A">
            <w:pPr>
              <w:pStyle w:val="ConsPlusNormal"/>
            </w:pPr>
            <w:r>
              <w:t>теоретические основы методической деятельности образования детей в области изобразительного искусства и черчения в общеобразовательных организациях;</w:t>
            </w:r>
          </w:p>
          <w:p w:rsidR="001F787A" w:rsidRDefault="001F787A">
            <w:pPr>
              <w:pStyle w:val="ConsPlusNormal"/>
            </w:pPr>
            <w:r>
              <w:t>теоретические основы, методику планирования образования детей в области изобразительного искусства и черчения в общеобразовательных организациях и требования к оформлению соответствующей документации;</w:t>
            </w:r>
          </w:p>
          <w:p w:rsidR="001F787A" w:rsidRDefault="001F787A">
            <w:pPr>
              <w:pStyle w:val="ConsPlusNormal"/>
            </w:pPr>
            <w:r>
              <w:t>особенности современных подходов и педагогических технологий в области образования по изобразительному искусству и черчению;</w:t>
            </w:r>
          </w:p>
          <w:p w:rsidR="001F787A" w:rsidRDefault="001F787A">
            <w:pPr>
              <w:pStyle w:val="ConsPlusNormal"/>
            </w:pPr>
            <w:proofErr w:type="gramStart"/>
            <w:r>
              <w:t>концептуальные основы и содержание примерных программ по изобразительному искусству и черчению для общеобразовательных организаций;</w:t>
            </w:r>
            <w:proofErr w:type="gramEnd"/>
          </w:p>
          <w:p w:rsidR="001F787A" w:rsidRDefault="001F787A">
            <w:pPr>
              <w:pStyle w:val="ConsPlusNormal"/>
            </w:pPr>
            <w:r>
              <w:lastRenderedPageBreak/>
              <w:t>педагогические, гигиенические, специальные требования к созданию предметно-развивающей среды в области образования по изобразительному искусству и черчению;</w:t>
            </w:r>
          </w:p>
          <w:p w:rsidR="001F787A" w:rsidRDefault="001F787A">
            <w:pPr>
              <w:pStyle w:val="ConsPlusNormal"/>
            </w:pPr>
            <w:r>
              <w:t>источники, способы обобщения, представления и распространения педагогического опыта;</w:t>
            </w:r>
          </w:p>
          <w:p w:rsidR="001F787A" w:rsidRDefault="001F787A">
            <w:pPr>
              <w:pStyle w:val="ConsPlusNormal"/>
            </w:pPr>
            <w:r>
              <w:t>логику подготовки и требования к устному выступлению, отчету, реферированию, конспектированию;</w:t>
            </w:r>
          </w:p>
          <w:p w:rsidR="001F787A" w:rsidRDefault="001F787A">
            <w:pPr>
              <w:pStyle w:val="ConsPlusNormal"/>
            </w:pPr>
            <w:r>
              <w:t>основы организации опытно-экспериментальной работы в сфере образования.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  <w:r>
              <w:t xml:space="preserve">МДК.05.01. Теоретические и </w:t>
            </w:r>
            <w:r>
              <w:lastRenderedPageBreak/>
              <w:t xml:space="preserve">прикладные аспекты </w:t>
            </w:r>
            <w:proofErr w:type="gramStart"/>
            <w:r>
              <w:t>методической</w:t>
            </w:r>
            <w:proofErr w:type="gramEnd"/>
            <w:r>
              <w:t xml:space="preserve"> работы учителя изобразительного искусства и черчения</w:t>
            </w: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5.1 - 5.5</w:t>
            </w: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Вариативная часть учебных циклов ППССЗ</w:t>
            </w:r>
          </w:p>
          <w:p w:rsidR="001F787A" w:rsidRDefault="001F787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>7182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t>УП.00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58" w:type="dxa"/>
            <w:vMerge w:val="restart"/>
          </w:tcPr>
          <w:p w:rsidR="001F787A" w:rsidRDefault="001F787A">
            <w:pPr>
              <w:pStyle w:val="ConsPlusNormal"/>
              <w:jc w:val="center"/>
            </w:pPr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98" w:type="dxa"/>
            <w:vMerge w:val="restart"/>
          </w:tcPr>
          <w:p w:rsidR="001F787A" w:rsidRDefault="001F787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197" w:type="dxa"/>
            <w:vMerge w:val="restart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  <w:vMerge w:val="restart"/>
          </w:tcPr>
          <w:p w:rsidR="001F787A" w:rsidRDefault="001F787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1F787A" w:rsidRDefault="001F787A">
            <w:pPr>
              <w:pStyle w:val="ConsPlusNormal"/>
            </w:pPr>
            <w:r>
              <w:t>ПК 1.1 - 5.5</w:t>
            </w: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t>ПП.00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58" w:type="dxa"/>
            <w:vMerge/>
          </w:tcPr>
          <w:p w:rsidR="001F787A" w:rsidRDefault="001F787A"/>
        </w:tc>
        <w:tc>
          <w:tcPr>
            <w:tcW w:w="1498" w:type="dxa"/>
            <w:vMerge/>
          </w:tcPr>
          <w:p w:rsidR="001F787A" w:rsidRDefault="001F787A"/>
        </w:tc>
        <w:tc>
          <w:tcPr>
            <w:tcW w:w="2197" w:type="dxa"/>
            <w:vMerge/>
          </w:tcPr>
          <w:p w:rsidR="001F787A" w:rsidRDefault="001F787A"/>
        </w:tc>
        <w:tc>
          <w:tcPr>
            <w:tcW w:w="1582" w:type="dxa"/>
            <w:vMerge/>
          </w:tcPr>
          <w:p w:rsidR="001F787A" w:rsidRDefault="001F787A"/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t>ПДП.00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t>ПА.00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t>ГИА.00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t>ГИА.01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 xml:space="preserve">Подготовка </w:t>
            </w:r>
            <w:proofErr w:type="gramStart"/>
            <w:r>
              <w:t>выпускной</w:t>
            </w:r>
            <w:proofErr w:type="gramEnd"/>
            <w:r>
              <w:t xml:space="preserve"> квалификационной работы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  <w:tr w:rsidR="001F787A">
        <w:tc>
          <w:tcPr>
            <w:tcW w:w="1563" w:type="dxa"/>
          </w:tcPr>
          <w:p w:rsidR="001F787A" w:rsidRDefault="001F787A">
            <w:pPr>
              <w:pStyle w:val="ConsPlusNormal"/>
            </w:pPr>
            <w:r>
              <w:t>ГИА.02</w:t>
            </w:r>
          </w:p>
        </w:tc>
        <w:tc>
          <w:tcPr>
            <w:tcW w:w="5468" w:type="dxa"/>
          </w:tcPr>
          <w:p w:rsidR="001F787A" w:rsidRDefault="001F787A">
            <w:pPr>
              <w:pStyle w:val="ConsPlusNormal"/>
            </w:pPr>
            <w:r>
              <w:t xml:space="preserve">Защита </w:t>
            </w:r>
            <w:proofErr w:type="gramStart"/>
            <w:r>
              <w:t>выпускной</w:t>
            </w:r>
            <w:proofErr w:type="gramEnd"/>
            <w:r>
              <w:t xml:space="preserve"> квалификационной работы</w:t>
            </w:r>
          </w:p>
        </w:tc>
        <w:tc>
          <w:tcPr>
            <w:tcW w:w="1358" w:type="dxa"/>
          </w:tcPr>
          <w:p w:rsidR="001F787A" w:rsidRDefault="001F787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98" w:type="dxa"/>
          </w:tcPr>
          <w:p w:rsidR="001F787A" w:rsidRDefault="001F787A">
            <w:pPr>
              <w:pStyle w:val="ConsPlusNormal"/>
            </w:pPr>
          </w:p>
        </w:tc>
        <w:tc>
          <w:tcPr>
            <w:tcW w:w="2197" w:type="dxa"/>
          </w:tcPr>
          <w:p w:rsidR="001F787A" w:rsidRDefault="001F787A">
            <w:pPr>
              <w:pStyle w:val="ConsPlusNormal"/>
            </w:pPr>
          </w:p>
        </w:tc>
        <w:tc>
          <w:tcPr>
            <w:tcW w:w="1582" w:type="dxa"/>
          </w:tcPr>
          <w:p w:rsidR="001F787A" w:rsidRDefault="001F787A">
            <w:pPr>
              <w:pStyle w:val="ConsPlusNormal"/>
            </w:pPr>
          </w:p>
        </w:tc>
      </w:tr>
    </w:tbl>
    <w:p w:rsidR="001F787A" w:rsidRDefault="001F787A">
      <w:pPr>
        <w:sectPr w:rsidR="001F78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right"/>
        <w:outlineLvl w:val="2"/>
      </w:pPr>
      <w:r>
        <w:t>Таблица 6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F787A" w:rsidRDefault="001F78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8"/>
        <w:gridCol w:w="2731"/>
      </w:tblGrid>
      <w:tr w:rsidR="001F787A">
        <w:tc>
          <w:tcPr>
            <w:tcW w:w="6988" w:type="dxa"/>
          </w:tcPr>
          <w:p w:rsidR="001F787A" w:rsidRDefault="001F78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731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132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6988" w:type="dxa"/>
          </w:tcPr>
          <w:p w:rsidR="001F787A" w:rsidRDefault="001F78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731" w:type="dxa"/>
            <w:vMerge w:val="restart"/>
          </w:tcPr>
          <w:p w:rsidR="001F787A" w:rsidRDefault="001F787A">
            <w:pPr>
              <w:pStyle w:val="ConsPlusNormal"/>
              <w:jc w:val="right"/>
            </w:pPr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6988" w:type="dxa"/>
          </w:tcPr>
          <w:p w:rsidR="001F787A" w:rsidRDefault="001F78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731" w:type="dxa"/>
            <w:vMerge/>
          </w:tcPr>
          <w:p w:rsidR="001F787A" w:rsidRDefault="001F787A"/>
        </w:tc>
      </w:tr>
      <w:tr w:rsidR="001F787A">
        <w:tc>
          <w:tcPr>
            <w:tcW w:w="6988" w:type="dxa"/>
          </w:tcPr>
          <w:p w:rsidR="001F787A" w:rsidRDefault="001F78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731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6988" w:type="dxa"/>
          </w:tcPr>
          <w:p w:rsidR="001F787A" w:rsidRDefault="001F78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731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6988" w:type="dxa"/>
          </w:tcPr>
          <w:p w:rsidR="001F787A" w:rsidRDefault="001F78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731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6988" w:type="dxa"/>
          </w:tcPr>
          <w:p w:rsidR="001F787A" w:rsidRDefault="001F787A">
            <w:pPr>
              <w:pStyle w:val="ConsPlusNormal"/>
            </w:pPr>
            <w:r>
              <w:t>Каникулы</w:t>
            </w:r>
          </w:p>
        </w:tc>
        <w:tc>
          <w:tcPr>
            <w:tcW w:w="2731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6988" w:type="dxa"/>
          </w:tcPr>
          <w:p w:rsidR="001F787A" w:rsidRDefault="001F787A">
            <w:pPr>
              <w:pStyle w:val="ConsPlusNormal"/>
            </w:pPr>
            <w:r>
              <w:t>Итого</w:t>
            </w:r>
          </w:p>
        </w:tc>
        <w:tc>
          <w:tcPr>
            <w:tcW w:w="2731" w:type="dxa"/>
          </w:tcPr>
          <w:p w:rsidR="001F787A" w:rsidRDefault="001F787A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F787A" w:rsidRDefault="001F787A">
      <w:pPr>
        <w:sectPr w:rsidR="001F78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F787A" w:rsidRDefault="001F787A">
      <w:pPr>
        <w:pStyle w:val="ConsPlusNormal"/>
        <w:jc w:val="center"/>
      </w:pPr>
      <w:r>
        <w:t>СПЕЦИАЛИСТОВ СРЕДНЕГО ЗВЕНА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 ст. 2289; N 22, ст. 2769; N 23, ст. 2933; N 26, ст. 3388; N 30, ст. 4257, ст. 4263.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1F787A" w:rsidRDefault="001F78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25.03.2015 N 272)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7.8. Дисциплина "Физическая культура" предусматривает еженедельно 2 часа обязательных аудиторных занятий и 2 часа </w:t>
      </w:r>
      <w:proofErr w:type="gramStart"/>
      <w:r>
        <w:t>самостоятельной</w:t>
      </w:r>
      <w:proofErr w:type="gramEnd"/>
      <w:r>
        <w:t xml:space="preserve"> работы (за счет различных форм внеаудиторных занятий в спортивных клубах, секциях).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F787A" w:rsidRDefault="001F787A">
      <w:pPr>
        <w:pStyle w:val="ConsPlusNormal"/>
        <w:jc w:val="both"/>
      </w:pPr>
    </w:p>
    <w:p w:rsidR="001F787A" w:rsidRDefault="001F787A">
      <w:pPr>
        <w:sectPr w:rsidR="001F78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3"/>
      </w:tblGrid>
      <w:tr w:rsidR="001F787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F787A" w:rsidRDefault="001F787A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1F787A" w:rsidRDefault="001F787A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87A" w:rsidRDefault="001F787A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F787A" w:rsidRDefault="001F78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1F787A" w:rsidRDefault="001F787A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F787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F787A" w:rsidRDefault="001F787A">
            <w:pPr>
              <w:pStyle w:val="ConsPlusNormal"/>
            </w:pPr>
            <w:r>
              <w:t>каникулы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1F787A" w:rsidRDefault="001F787A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F787A" w:rsidRDefault="001F787A">
      <w:pPr>
        <w:sectPr w:rsidR="001F78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 xml:space="preserve">7.11.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6165; 2014, N 11, ст. 1094; N 14, ст. 1556; N 23, ст. 2930;</w:t>
      </w:r>
      <w:proofErr w:type="gramEnd"/>
      <w:r>
        <w:t xml:space="preserve"> </w:t>
      </w:r>
      <w:proofErr w:type="gramStart"/>
      <w:r>
        <w:t>N 26, ст. 3365; N 30, ст. 4247).</w:t>
      </w:r>
      <w:proofErr w:type="gramEnd"/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Производственная практика включает летнюю практику, которая проводится в детских оздоровительных лагерях.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Образовательная организация должна предоставить обучающимся возможность </w:t>
      </w:r>
      <w:proofErr w:type="gramStart"/>
      <w:r>
        <w:t>оперативного</w:t>
      </w:r>
      <w:proofErr w:type="gramEnd"/>
      <w:r>
        <w:t xml:space="preserve">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7.16.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 xml:space="preserve">7.17.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</w:t>
      </w:r>
      <w:r>
        <w:lastRenderedPageBreak/>
        <w:t>база должна соответствовать действующим санитарным и противопожарным нормам.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F787A" w:rsidRDefault="001F787A">
      <w:pPr>
        <w:pStyle w:val="ConsPlusNormal"/>
        <w:jc w:val="center"/>
      </w:pPr>
      <w:r>
        <w:t>и других помещений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>Кабинеты: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педагогики и психологии;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анатомии, физиологии и гигиены человека;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теории и методики изобразительного искусства;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истории изобразительного искусства;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черчения.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Лаборатории: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художественно-методического фонда;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технических средств обучения;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информатики и </w:t>
      </w:r>
      <w:proofErr w:type="gramStart"/>
      <w:r>
        <w:t>информационно-коммуникационных</w:t>
      </w:r>
      <w:proofErr w:type="gramEnd"/>
      <w:r>
        <w:t xml:space="preserve"> технологий.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Мастерские: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по рисунку, графике, живописи;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по скульптуре;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по декоративно-прикладному искусству;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по художественной обработке материалов.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Залы: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актовый зал.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F787A" w:rsidRDefault="001F787A">
      <w:pPr>
        <w:pStyle w:val="ConsPlusNormal"/>
        <w:jc w:val="center"/>
      </w:pPr>
      <w:r>
        <w:t>СПЕЦИАЛИСТОВ СРЕДНЕГО ЗВЕНА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</w:t>
      </w:r>
      <w:proofErr w:type="gramStart"/>
      <w:r>
        <w:t>модулям</w:t>
      </w:r>
      <w:proofErr w:type="gramEnd"/>
      <w:r>
        <w:t xml:space="preserve">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F787A" w:rsidRDefault="001F787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4257, ст. 4263).</w:t>
      </w:r>
      <w:proofErr w:type="gramEnd"/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</w:t>
      </w:r>
      <w:proofErr w:type="gramStart"/>
      <w:r>
        <w:t>квалификационной</w:t>
      </w:r>
      <w:proofErr w:type="gramEnd"/>
      <w:r>
        <w:t xml:space="preserve">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F787A" w:rsidRDefault="001F787A">
      <w:pPr>
        <w:pStyle w:val="ConsPlusNormal"/>
        <w:spacing w:before="220"/>
        <w:ind w:firstLine="540"/>
        <w:jc w:val="both"/>
      </w:pPr>
      <w:r>
        <w:t xml:space="preserve">Государственный экзамен вводится по усмотрению </w:t>
      </w:r>
      <w:proofErr w:type="gramStart"/>
      <w:r>
        <w:t>образовательной</w:t>
      </w:r>
      <w:proofErr w:type="gramEnd"/>
      <w:r>
        <w:t xml:space="preserve"> организации.</w:t>
      </w: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jc w:val="both"/>
      </w:pPr>
    </w:p>
    <w:p w:rsidR="001F787A" w:rsidRDefault="001F7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8BA" w:rsidRDefault="008551E5"/>
    <w:sectPr w:rsidR="009718BA" w:rsidSect="00D34C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7A"/>
    <w:rsid w:val="001F787A"/>
    <w:rsid w:val="00377DB5"/>
    <w:rsid w:val="008551E5"/>
    <w:rsid w:val="00A47A7D"/>
    <w:rsid w:val="00B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7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8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7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8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00834240D60370C56B799DED6923416E60240DA5F9694540BDDB9BCD47BD774F1917B15BF814F79E200F2CA8399A3A82EEA6A75CB4A89M8n0Q" TargetMode="External"/><Relationship Id="rId13" Type="http://schemas.openxmlformats.org/officeDocument/2006/relationships/hyperlink" Target="consultantplus://offline/ref=33600834240D60370C56B799DED6923416E60240DA5F9694540BDDB9BCD47BD774F1917B15BF814F7BE200F2CA8399A3A82EEA6A75CB4A89M8n0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00834240D60370C56B799DED692341CE70543D45DCB9E5C52D1BBBBDB24D273E0917915A1884B63EB54A1M8nFQ" TargetMode="External"/><Relationship Id="rId12" Type="http://schemas.openxmlformats.org/officeDocument/2006/relationships/hyperlink" Target="consultantplus://offline/ref=33600834240D60370C56B799DED6923416EA0D42DA529694540BDDB9BCD47BD766F1C97716BF964C7AF756A38CMDn7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600834240D60370C56B799DED6923416EA0D42DA529694540BDDB9BCD47BD774F1917B15BF804C7EE200F2CA8399A3A82EEA6A75CB4A89M8n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00834240D60370C56B799DED6923417EA0345DC5E9694540BDDB9BCD47BD774F1917B15BF88487FE200F2CA8399A3A82EEA6A75CB4A89M8n0Q" TargetMode="External"/><Relationship Id="rId11" Type="http://schemas.openxmlformats.org/officeDocument/2006/relationships/hyperlink" Target="consultantplus://offline/ref=33600834240D60370C56B799DED6923417EA0346D600C196055ED3BCB48421C762B89F7A0BBF8F527FE956MAn2Q" TargetMode="External"/><Relationship Id="rId5" Type="http://schemas.openxmlformats.org/officeDocument/2006/relationships/hyperlink" Target="consultantplus://offline/ref=33600834240D60370C56B799DED6923416E60240DA5F9694540BDDB9BCD47BD774F1917B15BF814F79E200F2CA8399A3A82EEA6A75CB4A89M8n0Q" TargetMode="External"/><Relationship Id="rId15" Type="http://schemas.openxmlformats.org/officeDocument/2006/relationships/hyperlink" Target="consultantplus://offline/ref=33600834240D60370C56B799DED6923416EA0D42DA529694540BDDB9BCD47BD774F1917B15BF814D7DE200F2CA8399A3A82EEA6A75CB4A89M8n0Q" TargetMode="External"/><Relationship Id="rId10" Type="http://schemas.openxmlformats.org/officeDocument/2006/relationships/hyperlink" Target="consultantplus://offline/ref=33600834240D60370C56B799DED6923417EA0346D600C196055ED3BCB48421C762B89F7A0BBF8F527FE956MAn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600834240D60370C56B799DED6923416E60240DA5F9694540BDDB9BCD47BD774F1917B15BF814F78E200F2CA8399A3A82EEA6A75CB4A89M8n0Q" TargetMode="External"/><Relationship Id="rId14" Type="http://schemas.openxmlformats.org/officeDocument/2006/relationships/hyperlink" Target="consultantplus://offline/ref=33600834240D60370C56B799DED6923416EA0745DC5E9694540BDDB9BCD47BD774F191791CBF83182CAD01AE8DD68AA0AF2EE86D69MCn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15603</Words>
  <Characters>88940</Characters>
  <Application>Microsoft Office Word</Application>
  <DocSecurity>0</DocSecurity>
  <Lines>741</Lines>
  <Paragraphs>208</Paragraphs>
  <ScaleCrop>false</ScaleCrop>
  <Company/>
  <LinksUpToDate>false</LinksUpToDate>
  <CharactersWithSpaces>104335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Придатко</dc:creator>
  <cp:lastModifiedBy>Лариса В. Придатко</cp:lastModifiedBy>
  <cp:revision>2</cp:revision>
  <dcterms:created xsi:type="dcterms:W3CDTF">2021-07-30T16:39:00Z</dcterms:created>
  <dcterms:modified xsi:type="dcterms:W3CDTF">2021-07-30T16:39:00Z</dcterms:modified>
</cp:coreProperties>
</file>